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1838B" w14:textId="23924A2D" w:rsidR="00A76C75" w:rsidRPr="004F5ECD" w:rsidRDefault="00A76C75" w:rsidP="00636122">
      <w:pPr>
        <w:spacing w:before="480"/>
        <w:contextualSpacing/>
        <w:rPr>
          <w:rFonts w:ascii="Arial" w:hAnsi="Arial" w:cs="Arial"/>
        </w:rPr>
      </w:pPr>
      <w:r w:rsidRPr="004F5ECD">
        <w:rPr>
          <w:rFonts w:ascii="Arial" w:eastAsiaTheme="majorEastAsia" w:hAnsi="Arial" w:cs="Arial"/>
          <w:b/>
          <w:noProof/>
          <w:color w:val="1F497D" w:themeColor="text2"/>
          <w:sz w:val="56"/>
          <w:szCs w:val="56"/>
        </w:rPr>
        <mc:AlternateContent>
          <mc:Choice Requires="wpg">
            <w:drawing>
              <wp:anchor distT="0" distB="0" distL="114300" distR="114300" simplePos="0" relativeHeight="251624959" behindDoc="1" locked="0" layoutInCell="1" allowOverlap="1" wp14:anchorId="30D4328B" wp14:editId="79D0E831">
                <wp:simplePos x="0" y="0"/>
                <wp:positionH relativeFrom="page">
                  <wp:posOffset>394335</wp:posOffset>
                </wp:positionH>
                <wp:positionV relativeFrom="paragraph">
                  <wp:posOffset>-683260</wp:posOffset>
                </wp:positionV>
                <wp:extent cx="7131596" cy="9714910"/>
                <wp:effectExtent l="0" t="0" r="6350" b="0"/>
                <wp:wrapNone/>
                <wp:docPr id="131" name="Group 131"/>
                <wp:cNvGraphicFramePr/>
                <a:graphic xmlns:a="http://schemas.openxmlformats.org/drawingml/2006/main">
                  <a:graphicData uri="http://schemas.microsoft.com/office/word/2010/wordprocessingGroup">
                    <wpg:wgp>
                      <wpg:cNvGrpSpPr/>
                      <wpg:grpSpPr>
                        <a:xfrm>
                          <a:off x="0" y="0"/>
                          <a:ext cx="7131596" cy="9714910"/>
                          <a:chOff x="-79125" y="-348409"/>
                          <a:chExt cx="7131596" cy="9714910"/>
                        </a:xfrm>
                      </wpg:grpSpPr>
                      <wps:wsp>
                        <wps:cNvPr id="132" name="Rectangle 132"/>
                        <wps:cNvSpPr/>
                        <wps:spPr>
                          <a:xfrm>
                            <a:off x="-79125" y="-348409"/>
                            <a:ext cx="7131596" cy="971491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59F3D3F" w14:textId="77777777" w:rsidR="00FE169E" w:rsidRDefault="00FE169E">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133" name="Group 2"/>
                        <wpg:cNvGrpSpPr/>
                        <wpg:grpSpPr>
                          <a:xfrm>
                            <a:off x="2524125" y="0"/>
                            <a:ext cx="4329113" cy="4491038"/>
                            <a:chOff x="0" y="0"/>
                            <a:chExt cx="4329113" cy="4491038"/>
                          </a:xfrm>
                          <a:solidFill>
                            <a:schemeClr val="bg1"/>
                          </a:solidFill>
                        </wpg:grpSpPr>
                        <wps:wsp>
                          <wps:cNvPr id="135" name="Freeform 135"/>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 name="Freeform 136"/>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 name="Freeform 13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9" name="Freeform 13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 name="Freeform 14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30D4328B" id="Group 131" o:spid="_x0000_s1026" style="position:absolute;margin-left:31.05pt;margin-top:-53.8pt;width:561.55pt;height:764.95pt;z-index:-251691521;mso-position-horizontal-relative:page;mso-width-relative:margin;mso-height-relative:margin" coordorigin="-791,-3484" coordsize="71315,971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">
                <v:rect id="Rectangle 132" o:spid="_x0000_s1027" style="position:absolute;left:-791;top:-3484;width:71315;height:97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" fillcolor="#214d85 [3122]" stroked="f" strokeweight="2pt">
                  <v:fill color2="#1c4170 [2882]" rotate="t" angle="348" colors="0 #5cb2dc;6554f #5cb2dc" focus="100%" type="gradient"/>
                  <v:textbox inset="54pt,54pt,1in,5in">
                    <w:txbxContent>
                      <w:p w14:paraId="059F3D3F" w14:textId="77777777" w:rsidR="00FE169E" w:rsidRDefault="00FE169E">
                        <w:pPr>
                          <w:pStyle w:val="NoSpacing"/>
                          <w:rPr>
                            <w:color w:val="FFFFFF" w:themeColor="background1"/>
                            <w:sz w:val="48"/>
                            <w:szCs w:val="48"/>
                          </w:rPr>
                        </w:pPr>
                      </w:p>
                    </w:txbxContent>
                  </v:textbox>
                </v:rect>
                <v:group id="Group 2" o:spid="_x0000_s1028" style="position:absolute;left:25241;width:43291;height:44910" coordsize="43291,44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">
                  <v:shape id="Freeform 135" o:spid="_x0000_s1029" style="position:absolute;left:15017;width:28274;height:28352;visibility:visible;mso-wrap-style:square;v-text-anchor:top" coordsize="1781,1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" path="m4,1786l,1782,1776,r5,5l4,1786xe" filled="f" stroked="f">
                    <v:path arrowok="t" o:connecttype="custom" o:connectlocs="6350,2835275;0,2828925;2819400,0;2827338,7938;6350,2835275" o:connectangles="0,0,0,0,0"/>
                  </v:shape>
                  <v:shape id="Freeform 136" o:spid="_x0000_s1030" style="position:absolute;left:7826;top:2270;width:35465;height:35464;visibility:visible;mso-wrap-style:square;v-text-anchor:top" coordsize="2234,2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" path="m5,2234l,2229,2229,r5,5l5,2234xe" filled="f" stroked="f">
                    <v:path arrowok="t" o:connecttype="custom" o:connectlocs="7938,3546475;0,3538538;3538538,0;3546475,7938;7938,3546475" o:connectangles="0,0,0,0,0"/>
                  </v:shape>
                  <v:shape id="Freeform 138" o:spid="_x0000_s1031" style="position:absolute;left:8413;top:1095;width:34878;height:34877;visibility:visible;mso-wrap-style:square;v-text-anchor:top" coordsize="2197,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" path="m9,2197l,2193,2188,r9,10l9,2197xe" filled="f" stroked="f">
                    <v:path arrowok="t" o:connecttype="custom" o:connectlocs="14288,3487738;0,3481388;3473450,0;3487738,15875;14288,3487738" o:connectangles="0,0,0,0,0"/>
                  </v:shape>
                  <v:shape id="Freeform 139" o:spid="_x0000_s1032" style="position:absolute;left:12160;top:4984;width:31131;height:31211;visibility:visible;mso-wrap-style:square;v-text-anchor:top" coordsize="1961,19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" path="m9,1966l,1957,1952,r9,9l9,1966xe" filled="f" stroked="f">
                    <v:path arrowok="t" o:connecttype="custom" o:connectlocs="14288,3121025;0,3106738;3098800,0;3113088,14288;14288,3121025" o:connectangles="0,0,0,0,0"/>
                  </v:shape>
                  <v:shape id="Freeform 140" o:spid="_x0000_s1033" style="position:absolute;top:1539;width:43291;height:43371;visibility:visible;mso-wrap-style:square;v-text-anchor:top" coordsize="2727,2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" path="m,2732r,-4l2722,r5,5l,2732xe" filled="f" stroked="f">
                    <v:path arrowok="t" o:connecttype="custom" o:connectlocs="0,4337050;0,4330700;4321175,0;4329113,7938;0,4337050" o:connectangles="0,0,0,0,0"/>
                  </v:shape>
                </v:group>
                <w10:wrap anchorx="page"/>
              </v:group>
            </w:pict>
          </mc:Fallback>
        </mc:AlternateContent>
      </w:r>
    </w:p>
    <w:sdt>
      <w:sdtPr>
        <w:rPr>
          <w:rFonts w:ascii="Arial" w:hAnsi="Arial" w:cs="Arial"/>
        </w:rPr>
        <w:id w:val="-1689060167"/>
        <w:docPartObj>
          <w:docPartGallery w:val="Cover Pages"/>
          <w:docPartUnique/>
        </w:docPartObj>
      </w:sdtPr>
      <w:sdtEndPr>
        <w:rPr>
          <w:b/>
          <w:color w:val="31849B" w:themeColor="accent5" w:themeShade="BF"/>
          <w:sz w:val="36"/>
          <w:szCs w:val="36"/>
        </w:rPr>
      </w:sdtEndPr>
      <w:sdtContent>
        <w:p w14:paraId="0A939E83" w14:textId="0D8128C8" w:rsidR="00636122" w:rsidRPr="004F5ECD" w:rsidRDefault="00A9770A" w:rsidP="00636122">
          <w:pPr>
            <w:spacing w:before="480"/>
            <w:contextualSpacing/>
            <w:rPr>
              <w:rFonts w:ascii="Arial" w:eastAsiaTheme="majorEastAsia" w:hAnsi="Arial" w:cs="Arial"/>
              <w:b/>
              <w:color w:val="17365D" w:themeColor="text2" w:themeShade="BF"/>
              <w:sz w:val="56"/>
              <w:szCs w:val="56"/>
            </w:rPr>
          </w:pPr>
          <w:sdt>
            <w:sdtPr>
              <w:rPr>
                <w:rFonts w:ascii="Arial" w:eastAsiaTheme="majorEastAsia" w:hAnsi="Arial" w:cs="Arial"/>
                <w:b/>
                <w:color w:val="17365D" w:themeColor="text2" w:themeShade="BF"/>
                <w:sz w:val="56"/>
                <w:szCs w:val="56"/>
              </w:rPr>
              <w:alias w:val="Title"/>
              <w:tag w:val=""/>
              <w:id w:val="-1097635103"/>
              <w:dataBinding w:prefixMappings="xmlns:ns0='http://purl.org/dc/elements/1.1/' xmlns:ns1='http://schemas.openxmlformats.org/package/2006/metadata/core-properties' " w:xpath="/ns1:coreProperties[1]/ns0:title[1]" w:storeItemID="{6C3C8BC8-F283-45AE-878A-BAB7291924A1}"/>
              <w:text/>
            </w:sdtPr>
            <w:sdtEndPr/>
            <w:sdtContent>
              <w:r w:rsidR="00A30312" w:rsidRPr="004F5ECD">
                <w:rPr>
                  <w:rFonts w:ascii="Arial" w:eastAsiaTheme="majorEastAsia" w:hAnsi="Arial" w:cs="Arial"/>
                  <w:b/>
                  <w:color w:val="17365D" w:themeColor="text2" w:themeShade="BF"/>
                  <w:sz w:val="56"/>
                  <w:szCs w:val="56"/>
                </w:rPr>
                <w:t xml:space="preserve">Online </w:t>
              </w:r>
              <w:r w:rsidR="00BC2C9D" w:rsidRPr="004F5ECD">
                <w:rPr>
                  <w:rFonts w:ascii="Arial" w:eastAsiaTheme="majorEastAsia" w:hAnsi="Arial" w:cs="Arial"/>
                  <w:b/>
                  <w:color w:val="17365D" w:themeColor="text2" w:themeShade="BF"/>
                  <w:sz w:val="56"/>
                  <w:szCs w:val="56"/>
                </w:rPr>
                <w:t>Campus</w:t>
              </w:r>
              <w:r w:rsidR="00A30312" w:rsidRPr="004F5ECD">
                <w:rPr>
                  <w:rFonts w:ascii="Arial" w:eastAsiaTheme="majorEastAsia" w:hAnsi="Arial" w:cs="Arial"/>
                  <w:b/>
                  <w:color w:val="17365D" w:themeColor="text2" w:themeShade="BF"/>
                  <w:sz w:val="56"/>
                  <w:szCs w:val="56"/>
                </w:rPr>
                <w:t xml:space="preserve"> Guidebook</w:t>
              </w:r>
            </w:sdtContent>
          </w:sdt>
        </w:p>
        <w:sdt>
          <w:sdtPr>
            <w:rPr>
              <w:rFonts w:ascii="Arial" w:hAnsi="Arial" w:cs="Arial"/>
              <w:b/>
              <w:color w:val="17365D" w:themeColor="text2" w:themeShade="BF"/>
              <w:sz w:val="44"/>
              <w:szCs w:val="44"/>
            </w:rPr>
            <w:alias w:val="Subtitle"/>
            <w:tag w:val="Subtitle"/>
            <w:id w:val="16766307"/>
            <w:text/>
          </w:sdtPr>
          <w:sdtEndPr/>
          <w:sdtContent>
            <w:p w14:paraId="5C34C182" w14:textId="77777777" w:rsidR="00636122" w:rsidRPr="004F5ECD" w:rsidRDefault="00A30312" w:rsidP="00636122">
              <w:pPr>
                <w:spacing w:after="240"/>
                <w:rPr>
                  <w:rFonts w:ascii="Arial" w:hAnsi="Arial" w:cs="Arial"/>
                  <w:b/>
                  <w:color w:val="17365D" w:themeColor="text2" w:themeShade="BF"/>
                  <w:sz w:val="44"/>
                  <w:szCs w:val="44"/>
                </w:rPr>
              </w:pPr>
              <w:r w:rsidRPr="004F5ECD">
                <w:rPr>
                  <w:rFonts w:ascii="Arial" w:hAnsi="Arial" w:cs="Arial"/>
                  <w:b/>
                  <w:color w:val="17365D" w:themeColor="text2" w:themeShade="BF"/>
                  <w:sz w:val="44"/>
                  <w:szCs w:val="44"/>
                </w:rPr>
                <w:t>User Manual</w:t>
              </w:r>
            </w:p>
          </w:sdtContent>
        </w:sdt>
        <w:p w14:paraId="6EF081B9" w14:textId="4E32D7AA" w:rsidR="00636122" w:rsidRPr="004F5ECD" w:rsidRDefault="00A9770A" w:rsidP="00636122">
          <w:pPr>
            <w:spacing w:after="240"/>
            <w:rPr>
              <w:rFonts w:ascii="Arial" w:hAnsi="Arial" w:cs="Arial"/>
              <w:b/>
              <w:color w:val="17365D" w:themeColor="text2" w:themeShade="BF"/>
              <w:sz w:val="36"/>
              <w:szCs w:val="36"/>
            </w:rPr>
          </w:pPr>
          <w:sdt>
            <w:sdtPr>
              <w:rPr>
                <w:rFonts w:ascii="Arial" w:hAnsi="Arial" w:cs="Arial"/>
                <w:b/>
                <w:color w:val="17365D" w:themeColor="text2" w:themeShade="BF"/>
                <w:sz w:val="36"/>
                <w:szCs w:val="36"/>
              </w:rPr>
              <w:alias w:val="Author"/>
              <w:id w:val="15318896"/>
              <w:dataBinding w:prefixMappings="xmlns:ns0='http://purl.org/dc/elements/1.1/' xmlns:ns1='http://schemas.openxmlformats.org/package/2006/metadata/core-properties' " w:xpath="/ns1:coreProperties[1]/ns0:creator[1]" w:storeItemID="{6C3C8BC8-F283-45AE-878A-BAB7291924A1}"/>
              <w:text/>
            </w:sdtPr>
            <w:sdtEndPr/>
            <w:sdtContent>
              <w:r w:rsidR="00A30312" w:rsidRPr="004F5ECD">
                <w:rPr>
                  <w:rFonts w:ascii="Arial" w:hAnsi="Arial" w:cs="Arial"/>
                  <w:b/>
                  <w:color w:val="17365D" w:themeColor="text2" w:themeShade="BF"/>
                  <w:sz w:val="36"/>
                  <w:szCs w:val="36"/>
                </w:rPr>
                <w:t xml:space="preserve">Compass Online </w:t>
              </w:r>
              <w:r w:rsidR="00BC2C9D" w:rsidRPr="004F5ECD">
                <w:rPr>
                  <w:rFonts w:ascii="Arial" w:hAnsi="Arial" w:cs="Arial"/>
                  <w:b/>
                  <w:color w:val="17365D" w:themeColor="text2" w:themeShade="BF"/>
                  <w:sz w:val="36"/>
                  <w:szCs w:val="36"/>
                </w:rPr>
                <w:t>Campus</w:t>
              </w:r>
            </w:sdtContent>
          </w:sdt>
        </w:p>
        <w:p w14:paraId="20835EF5" w14:textId="2A874953" w:rsidR="00636122" w:rsidRPr="004F5ECD" w:rsidRDefault="00636122" w:rsidP="00636122">
          <w:pPr>
            <w:rPr>
              <w:rFonts w:ascii="Arial" w:hAnsi="Arial" w:cs="Arial"/>
            </w:rPr>
          </w:pPr>
          <w:r w:rsidRPr="004F5ECD">
            <w:rPr>
              <w:rFonts w:ascii="Arial" w:hAnsi="Arial" w:cs="Arial"/>
              <w:noProof/>
            </w:rPr>
            <w:t xml:space="preserve"> </w:t>
          </w:r>
        </w:p>
      </w:sdtContent>
    </w:sdt>
    <w:p w14:paraId="7D969EC8" w14:textId="5268EDBA" w:rsidR="00991974" w:rsidRPr="004F5ECD" w:rsidRDefault="00991974" w:rsidP="007854FF">
      <w:pPr>
        <w:jc w:val="center"/>
        <w:rPr>
          <w:rFonts w:ascii="Arial" w:hAnsi="Arial" w:cs="Arial"/>
          <w:b/>
          <w:color w:val="31849B" w:themeColor="accent5" w:themeShade="BF"/>
          <w:sz w:val="36"/>
          <w:szCs w:val="36"/>
        </w:rPr>
      </w:pPr>
    </w:p>
    <w:p w14:paraId="35B25681" w14:textId="7B5E8B22" w:rsidR="00991974" w:rsidRPr="004F5ECD" w:rsidRDefault="00BC2C9D">
      <w:pPr>
        <w:rPr>
          <w:rFonts w:ascii="Arial" w:hAnsi="Arial" w:cs="Arial"/>
          <w:b/>
          <w:color w:val="31849B" w:themeColor="accent5" w:themeShade="BF"/>
          <w:sz w:val="36"/>
          <w:szCs w:val="36"/>
        </w:rPr>
      </w:pPr>
      <w:r w:rsidRPr="004F5ECD">
        <w:rPr>
          <w:rFonts w:ascii="Arial" w:hAnsi="Arial" w:cs="Arial"/>
          <w:b/>
          <w:noProof/>
          <w:color w:val="31849B" w:themeColor="accent5" w:themeShade="BF"/>
          <w:sz w:val="36"/>
          <w:szCs w:val="36"/>
        </w:rPr>
        <w:drawing>
          <wp:inline distT="0" distB="0" distL="0" distR="0" wp14:anchorId="750CA21E" wp14:editId="0012FD74">
            <wp:extent cx="1188178" cy="1188178"/>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pass icon WHITE.png"/>
                    <pic:cNvPicPr/>
                  </pic:nvPicPr>
                  <pic:blipFill>
                    <a:blip r:embed="rId8"/>
                    <a:stretch>
                      <a:fillRect/>
                    </a:stretch>
                  </pic:blipFill>
                  <pic:spPr>
                    <a:xfrm>
                      <a:off x="0" y="0"/>
                      <a:ext cx="1188385" cy="1188385"/>
                    </a:xfrm>
                    <a:prstGeom prst="rect">
                      <a:avLst/>
                    </a:prstGeom>
                  </pic:spPr>
                </pic:pic>
              </a:graphicData>
            </a:graphic>
          </wp:inline>
        </w:drawing>
      </w:r>
      <w:r w:rsidR="00991974" w:rsidRPr="004F5ECD">
        <w:rPr>
          <w:rFonts w:ascii="Arial" w:hAnsi="Arial" w:cs="Arial"/>
          <w:b/>
          <w:color w:val="31849B" w:themeColor="accent5" w:themeShade="BF"/>
          <w:sz w:val="36"/>
          <w:szCs w:val="36"/>
        </w:rPr>
        <w:br w:type="page"/>
      </w:r>
    </w:p>
    <w:p w14:paraId="1F8BBBE8" w14:textId="31CC46C8" w:rsidR="00BC3040" w:rsidRPr="004F5ECD" w:rsidRDefault="00BC3040" w:rsidP="00BC3040">
      <w:pP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bdr w:val="single" w:sz="4" w:space="0" w:color="auto"/>
        </w:rPr>
        <w:lastRenderedPageBreak/>
        <w:t>Online Campus Mission Statement &amp; Purpose</w:t>
      </w:r>
    </w:p>
    <w:p w14:paraId="04C4466B" w14:textId="78CE2F97" w:rsidR="00BC3040" w:rsidRPr="004F5ECD" w:rsidRDefault="00BC3040" w:rsidP="00BC3040">
      <w:pPr>
        <w:rPr>
          <w:rFonts w:ascii="Arial" w:hAnsi="Arial" w:cs="Arial"/>
          <w:b/>
          <w:color w:val="31849B" w:themeColor="accent5" w:themeShade="BF"/>
          <w:sz w:val="36"/>
          <w:szCs w:val="36"/>
        </w:rPr>
      </w:pPr>
    </w:p>
    <w:p w14:paraId="54CE5001" w14:textId="31F5DF28" w:rsidR="00BC3040" w:rsidRPr="004F5ECD" w:rsidRDefault="00BC3040" w:rsidP="00BC3040">
      <w:pPr>
        <w:rPr>
          <w:rFonts w:ascii="Arial" w:hAnsi="Arial" w:cs="Arial"/>
          <w:b/>
          <w:color w:val="31849B" w:themeColor="accent5" w:themeShade="BF"/>
          <w:sz w:val="36"/>
          <w:szCs w:val="36"/>
        </w:rPr>
      </w:pPr>
      <w:r w:rsidRPr="004F5ECD">
        <w:rPr>
          <w:rFonts w:ascii="Arial" w:hAnsi="Arial" w:cs="Arial"/>
          <w:b/>
          <w:bCs/>
          <w:sz w:val="28"/>
          <w:szCs w:val="28"/>
        </w:rPr>
        <w:t>Our mission is to guide people from being watchers to participators.</w:t>
      </w:r>
      <w:r w:rsidRPr="004F5ECD">
        <w:rPr>
          <w:rFonts w:ascii="Arial" w:hAnsi="Arial" w:cs="Arial"/>
          <w:sz w:val="28"/>
          <w:szCs w:val="28"/>
        </w:rPr>
        <w:t xml:space="preserve">  We consider a participator to be involved weekly in one or all of the following: engaged with a chat host during a worship experience, interacting on our Facebook Community page, giving online, sharing, commenting, and liking on social media.  The Online Campus in currently one of the five campuses here at Compass.</w:t>
      </w:r>
    </w:p>
    <w:p w14:paraId="0FAD247B" w14:textId="77777777" w:rsidR="00BC3040" w:rsidRPr="004F5ECD" w:rsidRDefault="00BC3040" w:rsidP="00BC3040">
      <w:pPr>
        <w:rPr>
          <w:rFonts w:ascii="Arial" w:hAnsi="Arial" w:cs="Arial"/>
          <w:b/>
          <w:color w:val="31849B" w:themeColor="accent5" w:themeShade="BF"/>
          <w:sz w:val="36"/>
          <w:szCs w:val="36"/>
        </w:rPr>
      </w:pPr>
    </w:p>
    <w:p w14:paraId="1E237B84" w14:textId="149FE14D" w:rsidR="007854FF" w:rsidRPr="004F5ECD" w:rsidRDefault="00FD6B5E" w:rsidP="00BC3040">
      <w:pP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bdr w:val="single" w:sz="4" w:space="0" w:color="auto"/>
        </w:rPr>
        <w:t xml:space="preserve">Online </w:t>
      </w:r>
      <w:r w:rsidR="00BC2C9D" w:rsidRPr="004F5ECD">
        <w:rPr>
          <w:rFonts w:ascii="Arial" w:hAnsi="Arial" w:cs="Arial"/>
          <w:b/>
          <w:color w:val="31849B" w:themeColor="accent5" w:themeShade="BF"/>
          <w:sz w:val="36"/>
          <w:szCs w:val="36"/>
          <w:bdr w:val="single" w:sz="4" w:space="0" w:color="auto"/>
        </w:rPr>
        <w:t>Campus Chat Hosts</w:t>
      </w:r>
      <w:r w:rsidR="00BC3040" w:rsidRPr="004F5ECD">
        <w:rPr>
          <w:rFonts w:ascii="Arial" w:hAnsi="Arial" w:cs="Arial"/>
          <w:b/>
          <w:color w:val="31849B" w:themeColor="accent5" w:themeShade="BF"/>
          <w:sz w:val="36"/>
          <w:szCs w:val="36"/>
          <w:bdr w:val="single" w:sz="4" w:space="0" w:color="auto"/>
        </w:rPr>
        <w:t xml:space="preserve">  </w:t>
      </w:r>
    </w:p>
    <w:p w14:paraId="52464674" w14:textId="77777777" w:rsidR="007854FF" w:rsidRPr="004F5ECD" w:rsidRDefault="007854FF" w:rsidP="007854FF">
      <w:pPr>
        <w:jc w:val="center"/>
        <w:rPr>
          <w:rFonts w:ascii="Arial" w:hAnsi="Arial" w:cs="Arial"/>
          <w:b/>
          <w:sz w:val="28"/>
          <w:szCs w:val="28"/>
        </w:rPr>
      </w:pPr>
    </w:p>
    <w:p w14:paraId="6D099F43" w14:textId="2316149D" w:rsidR="007854FF" w:rsidRPr="004F5ECD" w:rsidRDefault="00FE169E" w:rsidP="007854FF">
      <w:pPr>
        <w:rPr>
          <w:rFonts w:ascii="Arial" w:hAnsi="Arial" w:cs="Arial"/>
          <w:sz w:val="28"/>
          <w:szCs w:val="28"/>
        </w:rPr>
      </w:pPr>
      <w:r w:rsidRPr="004F5ECD">
        <w:rPr>
          <w:rFonts w:ascii="Arial" w:hAnsi="Arial" w:cs="Arial"/>
          <w:sz w:val="28"/>
          <w:szCs w:val="28"/>
        </w:rPr>
        <w:t xml:space="preserve">The </w:t>
      </w:r>
      <w:r w:rsidR="007854FF" w:rsidRPr="004F5ECD">
        <w:rPr>
          <w:rFonts w:ascii="Arial" w:hAnsi="Arial" w:cs="Arial"/>
          <w:sz w:val="28"/>
          <w:szCs w:val="28"/>
        </w:rPr>
        <w:t xml:space="preserve">job </w:t>
      </w:r>
      <w:r w:rsidRPr="004F5ECD">
        <w:rPr>
          <w:rFonts w:ascii="Arial" w:hAnsi="Arial" w:cs="Arial"/>
          <w:sz w:val="28"/>
          <w:szCs w:val="28"/>
        </w:rPr>
        <w:t xml:space="preserve">of a </w:t>
      </w:r>
      <w:r w:rsidR="007854FF" w:rsidRPr="004F5ECD">
        <w:rPr>
          <w:rFonts w:ascii="Arial" w:hAnsi="Arial" w:cs="Arial"/>
          <w:sz w:val="28"/>
          <w:szCs w:val="28"/>
        </w:rPr>
        <w:t>Host is to interact and get to know people in the chat room just like a guest or regular attender of Compass. The worship leader, the stage Host and whoever is teaching can really make the online experience fantastic if they refer to those watching online as they teach and lead the service that day.</w:t>
      </w:r>
    </w:p>
    <w:p w14:paraId="252FC65A" w14:textId="77777777" w:rsidR="007854FF" w:rsidRPr="004F5ECD" w:rsidRDefault="007854FF" w:rsidP="007854FF">
      <w:pPr>
        <w:rPr>
          <w:rFonts w:ascii="Arial" w:hAnsi="Arial" w:cs="Arial"/>
          <w:sz w:val="28"/>
          <w:szCs w:val="28"/>
        </w:rPr>
      </w:pPr>
    </w:p>
    <w:p w14:paraId="565793BA" w14:textId="77777777" w:rsidR="00FE169E" w:rsidRPr="004F5ECD" w:rsidRDefault="007854FF" w:rsidP="00FE169E">
      <w:pPr>
        <w:rPr>
          <w:rFonts w:ascii="Arial" w:hAnsi="Arial" w:cs="Arial"/>
          <w:sz w:val="28"/>
          <w:szCs w:val="28"/>
        </w:rPr>
      </w:pPr>
      <w:r w:rsidRPr="004F5ECD">
        <w:rPr>
          <w:rFonts w:ascii="Arial" w:hAnsi="Arial" w:cs="Arial"/>
          <w:sz w:val="28"/>
          <w:szCs w:val="28"/>
        </w:rPr>
        <w:t xml:space="preserve">The </w:t>
      </w:r>
      <w:r w:rsidRPr="004F5ECD">
        <w:rPr>
          <w:rFonts w:ascii="Arial" w:hAnsi="Arial" w:cs="Arial"/>
          <w:b/>
          <w:color w:val="31849B" w:themeColor="accent5" w:themeShade="BF"/>
          <w:sz w:val="28"/>
          <w:szCs w:val="28"/>
        </w:rPr>
        <w:t xml:space="preserve">Online </w:t>
      </w:r>
      <w:r w:rsidR="00FE169E" w:rsidRPr="004F5ECD">
        <w:rPr>
          <w:rFonts w:ascii="Arial" w:hAnsi="Arial" w:cs="Arial"/>
          <w:b/>
          <w:color w:val="31849B" w:themeColor="accent5" w:themeShade="BF"/>
          <w:sz w:val="28"/>
          <w:szCs w:val="28"/>
        </w:rPr>
        <w:t>Studio</w:t>
      </w:r>
      <w:r w:rsidRPr="004F5ECD">
        <w:rPr>
          <w:rFonts w:ascii="Arial" w:hAnsi="Arial" w:cs="Arial"/>
          <w:sz w:val="28"/>
          <w:szCs w:val="28"/>
        </w:rPr>
        <w:t xml:space="preserve">, located right across from the coffee shop at Compass Colleyville, is where </w:t>
      </w:r>
      <w:r w:rsidR="00FE169E" w:rsidRPr="004F5ECD">
        <w:rPr>
          <w:rFonts w:ascii="Arial" w:hAnsi="Arial" w:cs="Arial"/>
          <w:sz w:val="28"/>
          <w:szCs w:val="28"/>
        </w:rPr>
        <w:t>we broadcast weekly.</w:t>
      </w:r>
    </w:p>
    <w:p w14:paraId="036D4C31" w14:textId="407ED347" w:rsidR="00DC0C2C" w:rsidRPr="004F5ECD" w:rsidRDefault="00DC0C2C" w:rsidP="00FE169E">
      <w:pPr>
        <w:rPr>
          <w:rFonts w:ascii="Arial" w:hAnsi="Arial" w:cs="Arial"/>
          <w:b/>
          <w:color w:val="5F497A" w:themeColor="accent4" w:themeShade="BF"/>
          <w:sz w:val="28"/>
          <w:szCs w:val="28"/>
          <w:u w:val="thick"/>
        </w:rPr>
      </w:pPr>
    </w:p>
    <w:p w14:paraId="2C31B19C" w14:textId="77777777" w:rsidR="004F5ECD" w:rsidRDefault="004F5ECD" w:rsidP="00FE169E">
      <w:pPr>
        <w:rPr>
          <w:rFonts w:ascii="Arial" w:hAnsi="Arial" w:cs="Arial"/>
          <w:b/>
          <w:color w:val="5F497A" w:themeColor="accent4" w:themeShade="BF"/>
          <w:sz w:val="28"/>
          <w:szCs w:val="28"/>
          <w:u w:val="thick"/>
        </w:rPr>
      </w:pPr>
    </w:p>
    <w:p w14:paraId="07EA2DBE" w14:textId="65273539" w:rsidR="007854FF" w:rsidRPr="004F5ECD" w:rsidRDefault="00FE169E" w:rsidP="00FE169E">
      <w:pPr>
        <w:rPr>
          <w:rFonts w:ascii="Arial" w:hAnsi="Arial" w:cs="Arial"/>
          <w:sz w:val="28"/>
          <w:szCs w:val="28"/>
        </w:rPr>
      </w:pPr>
      <w:r w:rsidRPr="004F5ECD">
        <w:rPr>
          <w:rFonts w:ascii="Arial" w:hAnsi="Arial" w:cs="Arial"/>
          <w:b/>
          <w:color w:val="5F497A" w:themeColor="accent4" w:themeShade="BF"/>
          <w:sz w:val="28"/>
          <w:szCs w:val="28"/>
          <w:u w:val="thick"/>
        </w:rPr>
        <w:t xml:space="preserve">Helping Hints &amp; </w:t>
      </w:r>
      <w:r w:rsidR="007854FF" w:rsidRPr="004F5ECD">
        <w:rPr>
          <w:rFonts w:ascii="Arial" w:hAnsi="Arial" w:cs="Arial"/>
          <w:b/>
          <w:color w:val="5F497A" w:themeColor="accent4" w:themeShade="BF"/>
          <w:sz w:val="28"/>
          <w:szCs w:val="28"/>
          <w:u w:val="thick"/>
        </w:rPr>
        <w:t>Gu</w:t>
      </w:r>
      <w:r w:rsidRPr="004F5ECD">
        <w:rPr>
          <w:rFonts w:ascii="Arial" w:hAnsi="Arial" w:cs="Arial"/>
          <w:b/>
          <w:color w:val="5F497A" w:themeColor="accent4" w:themeShade="BF"/>
          <w:sz w:val="28"/>
          <w:szCs w:val="28"/>
          <w:u w:val="thick"/>
        </w:rPr>
        <w:t>i</w:t>
      </w:r>
      <w:r w:rsidR="007854FF" w:rsidRPr="004F5ECD">
        <w:rPr>
          <w:rFonts w:ascii="Arial" w:hAnsi="Arial" w:cs="Arial"/>
          <w:b/>
          <w:color w:val="5F497A" w:themeColor="accent4" w:themeShade="BF"/>
          <w:sz w:val="28"/>
          <w:szCs w:val="28"/>
          <w:u w:val="thick"/>
        </w:rPr>
        <w:t>delines:</w:t>
      </w:r>
    </w:p>
    <w:p w14:paraId="4551130A" w14:textId="3BB06ED6" w:rsidR="007854FF" w:rsidRPr="004F5ECD" w:rsidRDefault="007854FF" w:rsidP="00DC0C2C">
      <w:pPr>
        <w:pStyle w:val="NoteLevel21"/>
        <w:numPr>
          <w:ilvl w:val="0"/>
          <w:numId w:val="9"/>
        </w:numPr>
        <w:rPr>
          <w:rFonts w:ascii="Arial" w:hAnsi="Arial" w:cs="Arial"/>
          <w:sz w:val="28"/>
          <w:szCs w:val="28"/>
        </w:rPr>
      </w:pPr>
      <w:r w:rsidRPr="004F5ECD">
        <w:rPr>
          <w:rFonts w:ascii="Arial" w:hAnsi="Arial" w:cs="Arial"/>
          <w:sz w:val="28"/>
          <w:szCs w:val="28"/>
        </w:rPr>
        <w:t>Make sure you say Hello to everyone that signs into the Chat room. You want to make them feel welcome just like you would if they showed up in person! Greet everyone by their name or their “chat name.”</w:t>
      </w:r>
    </w:p>
    <w:p w14:paraId="5F9C38E2" w14:textId="77777777" w:rsidR="00DC0C2C" w:rsidRPr="004F5ECD" w:rsidRDefault="00DC0C2C" w:rsidP="00FE169E">
      <w:pPr>
        <w:pStyle w:val="NoteLevel21"/>
        <w:numPr>
          <w:ilvl w:val="0"/>
          <w:numId w:val="0"/>
        </w:numPr>
        <w:rPr>
          <w:rFonts w:ascii="Arial" w:hAnsi="Arial" w:cs="Arial"/>
          <w:sz w:val="28"/>
          <w:szCs w:val="28"/>
        </w:rPr>
      </w:pPr>
    </w:p>
    <w:p w14:paraId="52543EE6" w14:textId="4A63540C" w:rsidR="007854FF" w:rsidRPr="004F5ECD" w:rsidRDefault="007854FF" w:rsidP="00DC0C2C">
      <w:pPr>
        <w:pStyle w:val="NoteLevel21"/>
        <w:numPr>
          <w:ilvl w:val="0"/>
          <w:numId w:val="9"/>
        </w:numPr>
        <w:rPr>
          <w:rFonts w:ascii="Arial" w:hAnsi="Arial" w:cs="Arial"/>
          <w:sz w:val="28"/>
          <w:szCs w:val="28"/>
        </w:rPr>
      </w:pPr>
      <w:r w:rsidRPr="004F5ECD">
        <w:rPr>
          <w:rFonts w:ascii="Arial" w:hAnsi="Arial" w:cs="Arial"/>
          <w:sz w:val="28"/>
          <w:szCs w:val="28"/>
        </w:rPr>
        <w:t xml:space="preserve">If you talk to them in a private chat, make sure to get their email address so that we can follow up with them throughout the week. </w:t>
      </w:r>
    </w:p>
    <w:p w14:paraId="71CFC271" w14:textId="77777777" w:rsidR="00DC0C2C" w:rsidRPr="004F5ECD" w:rsidRDefault="00DC0C2C" w:rsidP="00DC0C2C">
      <w:pPr>
        <w:pStyle w:val="NoteLevel21"/>
        <w:numPr>
          <w:ilvl w:val="0"/>
          <w:numId w:val="0"/>
        </w:numPr>
        <w:ind w:left="360" w:hanging="360"/>
        <w:rPr>
          <w:rFonts w:ascii="Arial" w:hAnsi="Arial" w:cs="Arial"/>
          <w:sz w:val="28"/>
          <w:szCs w:val="28"/>
        </w:rPr>
      </w:pPr>
    </w:p>
    <w:p w14:paraId="027DAE7E" w14:textId="66A9EC41" w:rsidR="00DC0C2C" w:rsidRPr="004F5ECD" w:rsidRDefault="007854FF" w:rsidP="00DC0C2C">
      <w:pPr>
        <w:pStyle w:val="NoteLevel21"/>
        <w:numPr>
          <w:ilvl w:val="0"/>
          <w:numId w:val="9"/>
        </w:numPr>
        <w:rPr>
          <w:rFonts w:ascii="Arial" w:hAnsi="Arial" w:cs="Arial"/>
          <w:sz w:val="28"/>
          <w:szCs w:val="28"/>
        </w:rPr>
      </w:pPr>
      <w:r w:rsidRPr="004F5ECD">
        <w:rPr>
          <w:rFonts w:ascii="Arial" w:hAnsi="Arial" w:cs="Arial"/>
          <w:sz w:val="28"/>
          <w:szCs w:val="28"/>
        </w:rPr>
        <w:t>Make sure to use the chat host prep sheet so that you know</w:t>
      </w:r>
      <w:r w:rsidR="00DC0C2C" w:rsidRPr="004F5ECD">
        <w:rPr>
          <w:rFonts w:ascii="Arial" w:hAnsi="Arial" w:cs="Arial"/>
          <w:sz w:val="28"/>
          <w:szCs w:val="28"/>
        </w:rPr>
        <w:t xml:space="preserve"> t</w:t>
      </w:r>
      <w:r w:rsidRPr="004F5ECD">
        <w:rPr>
          <w:rFonts w:ascii="Arial" w:hAnsi="Arial" w:cs="Arial"/>
          <w:sz w:val="28"/>
          <w:szCs w:val="28"/>
        </w:rPr>
        <w:t>hat is going on in the service ahead of time and use the info on the sheet to help with the chatting that you’re doing.</w:t>
      </w:r>
    </w:p>
    <w:p w14:paraId="6B03C633" w14:textId="77777777" w:rsidR="00DC0C2C" w:rsidRPr="004F5ECD" w:rsidRDefault="00DC0C2C" w:rsidP="00DC0C2C">
      <w:pPr>
        <w:pStyle w:val="NoteLevel21"/>
        <w:numPr>
          <w:ilvl w:val="0"/>
          <w:numId w:val="0"/>
        </w:numPr>
        <w:rPr>
          <w:rFonts w:ascii="Arial" w:hAnsi="Arial" w:cs="Arial"/>
          <w:sz w:val="28"/>
          <w:szCs w:val="28"/>
        </w:rPr>
      </w:pPr>
    </w:p>
    <w:p w14:paraId="4EA971B4" w14:textId="527B9B5B" w:rsidR="007854FF" w:rsidRPr="004F5ECD" w:rsidRDefault="007854FF" w:rsidP="00DC0C2C">
      <w:pPr>
        <w:pStyle w:val="NoteLevel21"/>
        <w:numPr>
          <w:ilvl w:val="0"/>
          <w:numId w:val="9"/>
        </w:numPr>
        <w:rPr>
          <w:rFonts w:ascii="Arial" w:hAnsi="Arial" w:cs="Arial"/>
          <w:sz w:val="28"/>
          <w:szCs w:val="28"/>
        </w:rPr>
      </w:pPr>
      <w:r w:rsidRPr="004F5ECD">
        <w:rPr>
          <w:rFonts w:ascii="Arial" w:hAnsi="Arial" w:cs="Arial"/>
          <w:sz w:val="28"/>
          <w:szCs w:val="28"/>
        </w:rPr>
        <w:t xml:space="preserve">Use the resource guide for emergencies and assistance on providing people the help they may need beyond you praying </w:t>
      </w:r>
      <w:r w:rsidRPr="004F5ECD">
        <w:rPr>
          <w:rFonts w:ascii="Arial" w:hAnsi="Arial" w:cs="Arial"/>
          <w:sz w:val="28"/>
          <w:szCs w:val="28"/>
        </w:rPr>
        <w:lastRenderedPageBreak/>
        <w:t>for them. (i.e. marriage ministry, suicide, drugs, compass resources, etc.)</w:t>
      </w:r>
    </w:p>
    <w:p w14:paraId="287680FA" w14:textId="77777777" w:rsidR="00FE169E" w:rsidRPr="004F5ECD" w:rsidRDefault="00FE169E" w:rsidP="00FE169E">
      <w:pPr>
        <w:pStyle w:val="NoteLevel21"/>
        <w:numPr>
          <w:ilvl w:val="0"/>
          <w:numId w:val="0"/>
        </w:numPr>
        <w:ind w:left="720"/>
        <w:rPr>
          <w:rFonts w:ascii="Arial" w:hAnsi="Arial" w:cs="Arial"/>
          <w:sz w:val="28"/>
          <w:szCs w:val="28"/>
        </w:rPr>
      </w:pPr>
    </w:p>
    <w:p w14:paraId="557BF5BC" w14:textId="653EBE4D" w:rsidR="007854FF" w:rsidRPr="004F5ECD" w:rsidRDefault="007854FF" w:rsidP="00DC0C2C">
      <w:pPr>
        <w:pStyle w:val="NoteLevel21"/>
        <w:numPr>
          <w:ilvl w:val="0"/>
          <w:numId w:val="0"/>
        </w:numPr>
        <w:rPr>
          <w:rFonts w:ascii="Arial" w:hAnsi="Arial" w:cs="Arial"/>
          <w:sz w:val="28"/>
          <w:szCs w:val="28"/>
        </w:rPr>
      </w:pPr>
      <w:r w:rsidRPr="004F5ECD">
        <w:rPr>
          <w:rFonts w:ascii="Arial" w:hAnsi="Arial" w:cs="Arial"/>
          <w:sz w:val="28"/>
          <w:szCs w:val="28"/>
        </w:rPr>
        <w:t xml:space="preserve">Divide the people up as best you can equally with the other volunteers in that service to private chat/pray with. If possible, you can divide them up gender wise, to ease comfort levels also. </w:t>
      </w:r>
    </w:p>
    <w:p w14:paraId="2C5B1CF3" w14:textId="4ADD2E84" w:rsidR="007854FF" w:rsidRPr="004F5ECD" w:rsidRDefault="007854FF" w:rsidP="00DC0C2C">
      <w:pPr>
        <w:pStyle w:val="NoteLevel21"/>
        <w:rPr>
          <w:rFonts w:ascii="Arial" w:hAnsi="Arial" w:cs="Arial"/>
          <w:sz w:val="28"/>
          <w:szCs w:val="28"/>
        </w:rPr>
      </w:pPr>
      <w:r w:rsidRPr="004F5ECD">
        <w:rPr>
          <w:rFonts w:ascii="Arial" w:hAnsi="Arial" w:cs="Arial"/>
          <w:b/>
          <w:i/>
          <w:sz w:val="28"/>
          <w:szCs w:val="28"/>
        </w:rPr>
        <w:t>ALWAYS</w:t>
      </w:r>
      <w:r w:rsidRPr="004F5ECD">
        <w:rPr>
          <w:rFonts w:ascii="Arial" w:hAnsi="Arial" w:cs="Arial"/>
          <w:i/>
          <w:sz w:val="28"/>
          <w:szCs w:val="28"/>
        </w:rPr>
        <w:t xml:space="preserve"> </w:t>
      </w:r>
      <w:r w:rsidRPr="004F5ECD">
        <w:rPr>
          <w:rFonts w:ascii="Arial" w:hAnsi="Arial" w:cs="Arial"/>
          <w:sz w:val="28"/>
          <w:szCs w:val="28"/>
        </w:rPr>
        <w:t>remember to make sure you’re in a private chat room with whoever you are private chatting with just in case you are talking with a guest or member about something that does not need to be public or in the public chat room.</w:t>
      </w:r>
    </w:p>
    <w:p w14:paraId="7A56782B" w14:textId="1DADD1AB" w:rsidR="009707A8" w:rsidRPr="004F5ECD" w:rsidRDefault="009707A8" w:rsidP="00A010D3">
      <w:pPr>
        <w:pStyle w:val="NoteLevel11"/>
        <w:numPr>
          <w:ilvl w:val="0"/>
          <w:numId w:val="0"/>
        </w:numPr>
        <w:rPr>
          <w:rFonts w:ascii="Arial" w:hAnsi="Arial" w:cs="Arial"/>
          <w:b/>
          <w:color w:val="31849B" w:themeColor="accent5" w:themeShade="BF"/>
          <w:sz w:val="36"/>
          <w:szCs w:val="36"/>
        </w:rPr>
      </w:pPr>
    </w:p>
    <w:p w14:paraId="0A019615" w14:textId="7549B30A" w:rsidR="007854FF" w:rsidRPr="004F5ECD" w:rsidRDefault="007854FF" w:rsidP="00FE169E">
      <w:pPr>
        <w:pStyle w:val="NoteLevel11"/>
        <w:numPr>
          <w:ilvl w:val="0"/>
          <w:numId w:val="0"/>
        </w:num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Private Prayer</w:t>
      </w:r>
    </w:p>
    <w:p w14:paraId="79E75767" w14:textId="6517F78B" w:rsidR="007854FF" w:rsidRPr="004F5ECD" w:rsidRDefault="007854FF" w:rsidP="007854FF">
      <w:pPr>
        <w:pStyle w:val="NoteLevel11"/>
        <w:numPr>
          <w:ilvl w:val="0"/>
          <w:numId w:val="0"/>
        </w:numPr>
        <w:jc w:val="center"/>
        <w:rPr>
          <w:rFonts w:ascii="Arial" w:hAnsi="Arial" w:cs="Arial"/>
          <w:b/>
          <w:sz w:val="28"/>
          <w:szCs w:val="28"/>
        </w:rPr>
      </w:pPr>
    </w:p>
    <w:p w14:paraId="3B10F7F7" w14:textId="44DD05C9" w:rsidR="007854FF" w:rsidRPr="004F5ECD" w:rsidRDefault="007854FF" w:rsidP="007854FF">
      <w:pPr>
        <w:pStyle w:val="NoteLevel11"/>
        <w:numPr>
          <w:ilvl w:val="0"/>
          <w:numId w:val="0"/>
        </w:numPr>
        <w:rPr>
          <w:rFonts w:ascii="Arial" w:hAnsi="Arial" w:cs="Arial"/>
          <w:sz w:val="28"/>
          <w:szCs w:val="28"/>
        </w:rPr>
      </w:pPr>
      <w:r w:rsidRPr="004F5ECD">
        <w:rPr>
          <w:rFonts w:ascii="Arial" w:hAnsi="Arial" w:cs="Arial"/>
          <w:b/>
          <w:color w:val="31849B" w:themeColor="accent5" w:themeShade="BF"/>
          <w:sz w:val="28"/>
          <w:szCs w:val="28"/>
        </w:rPr>
        <w:t xml:space="preserve">Private </w:t>
      </w:r>
      <w:r w:rsidR="00FF4B44" w:rsidRPr="004F5ECD">
        <w:rPr>
          <w:rFonts w:ascii="Arial" w:hAnsi="Arial" w:cs="Arial"/>
          <w:b/>
          <w:color w:val="31849B" w:themeColor="accent5" w:themeShade="BF"/>
          <w:sz w:val="28"/>
          <w:szCs w:val="28"/>
        </w:rPr>
        <w:t xml:space="preserve">prayer </w:t>
      </w:r>
      <w:r w:rsidR="00FF4B44" w:rsidRPr="004F5ECD">
        <w:rPr>
          <w:rFonts w:ascii="Arial" w:hAnsi="Arial" w:cs="Arial"/>
          <w:color w:val="000000" w:themeColor="text1"/>
          <w:sz w:val="28"/>
          <w:szCs w:val="28"/>
        </w:rPr>
        <w:t>and private chatting</w:t>
      </w:r>
      <w:r w:rsidRPr="004F5ECD">
        <w:rPr>
          <w:rFonts w:ascii="Arial" w:hAnsi="Arial" w:cs="Arial"/>
          <w:color w:val="000000" w:themeColor="text1"/>
          <w:sz w:val="28"/>
          <w:szCs w:val="28"/>
        </w:rPr>
        <w:t xml:space="preserve"> </w:t>
      </w:r>
      <w:proofErr w:type="gramStart"/>
      <w:r w:rsidRPr="004F5ECD">
        <w:rPr>
          <w:rFonts w:ascii="Arial" w:hAnsi="Arial" w:cs="Arial"/>
          <w:sz w:val="28"/>
          <w:szCs w:val="28"/>
        </w:rPr>
        <w:t>is</w:t>
      </w:r>
      <w:proofErr w:type="gramEnd"/>
      <w:r w:rsidRPr="004F5ECD">
        <w:rPr>
          <w:rFonts w:ascii="Arial" w:hAnsi="Arial" w:cs="Arial"/>
          <w:sz w:val="28"/>
          <w:szCs w:val="28"/>
        </w:rPr>
        <w:t xml:space="preserve"> one way to get connected with online members or </w:t>
      </w:r>
      <w:r w:rsidR="00FE169E" w:rsidRPr="004F5ECD">
        <w:rPr>
          <w:rFonts w:ascii="Arial" w:hAnsi="Arial" w:cs="Arial"/>
          <w:sz w:val="28"/>
          <w:szCs w:val="28"/>
        </w:rPr>
        <w:t>guests</w:t>
      </w:r>
      <w:r w:rsidRPr="004F5ECD">
        <w:rPr>
          <w:rFonts w:ascii="Arial" w:hAnsi="Arial" w:cs="Arial"/>
          <w:sz w:val="28"/>
          <w:szCs w:val="28"/>
        </w:rPr>
        <w:t xml:space="preserve"> just like we would have a conversation with them if they showed up in person. It makes them feel like they are being noticed and heard in a group setting like the online chat room and it is definitely a good way to connect with those who would not normally reach out to others on a regular basis. There is no right or wrong way to pray, you just read or listen to the individuals needs and speak or “type” them to God!</w:t>
      </w:r>
    </w:p>
    <w:p w14:paraId="150587CA" w14:textId="60099469" w:rsidR="007854FF" w:rsidRPr="004F5ECD" w:rsidRDefault="007854FF" w:rsidP="007854FF">
      <w:pPr>
        <w:pStyle w:val="NoteLevel11"/>
        <w:numPr>
          <w:ilvl w:val="0"/>
          <w:numId w:val="0"/>
        </w:numPr>
        <w:rPr>
          <w:rFonts w:ascii="Arial" w:hAnsi="Arial" w:cs="Arial"/>
          <w:sz w:val="28"/>
          <w:szCs w:val="28"/>
        </w:rPr>
      </w:pPr>
    </w:p>
    <w:p w14:paraId="103707AF" w14:textId="4B679010" w:rsidR="007854FF" w:rsidRPr="004F5ECD" w:rsidRDefault="007854FF" w:rsidP="007854FF">
      <w:pPr>
        <w:pStyle w:val="NoteLevel11"/>
        <w:numPr>
          <w:ilvl w:val="0"/>
          <w:numId w:val="0"/>
        </w:numPr>
        <w:rPr>
          <w:rFonts w:ascii="Arial" w:hAnsi="Arial" w:cs="Arial"/>
          <w:sz w:val="28"/>
          <w:szCs w:val="28"/>
        </w:rPr>
      </w:pPr>
      <w:r w:rsidRPr="004F5ECD">
        <w:rPr>
          <w:rFonts w:ascii="Arial" w:hAnsi="Arial" w:cs="Arial"/>
          <w:sz w:val="28"/>
          <w:szCs w:val="28"/>
        </w:rPr>
        <w:t xml:space="preserve">For those who normally don’t pray out loud, this is a great way to get started and get </w:t>
      </w:r>
      <w:r w:rsidR="00A76C75" w:rsidRPr="004F5ECD">
        <w:rPr>
          <w:rFonts w:ascii="Arial" w:hAnsi="Arial" w:cs="Arial"/>
          <w:sz w:val="28"/>
          <w:szCs w:val="28"/>
        </w:rPr>
        <w:t xml:space="preserve">the </w:t>
      </w:r>
      <w:r w:rsidRPr="004F5ECD">
        <w:rPr>
          <w:rFonts w:ascii="Arial" w:hAnsi="Arial" w:cs="Arial"/>
          <w:sz w:val="28"/>
          <w:szCs w:val="28"/>
        </w:rPr>
        <w:t xml:space="preserve">practice </w:t>
      </w:r>
      <w:r w:rsidR="00A76C75" w:rsidRPr="004F5ECD">
        <w:rPr>
          <w:rFonts w:ascii="Arial" w:hAnsi="Arial" w:cs="Arial"/>
          <w:sz w:val="28"/>
          <w:szCs w:val="28"/>
        </w:rPr>
        <w:t>of praying for others in. So,</w:t>
      </w:r>
      <w:r w:rsidRPr="004F5ECD">
        <w:rPr>
          <w:rFonts w:ascii="Arial" w:hAnsi="Arial" w:cs="Arial"/>
          <w:sz w:val="28"/>
          <w:szCs w:val="28"/>
        </w:rPr>
        <w:t xml:space="preserve"> don’t be nervous and just let the Holy Spirit within you take over what you type.  </w:t>
      </w:r>
    </w:p>
    <w:p w14:paraId="2A2E7A00" w14:textId="02769785" w:rsidR="007854FF" w:rsidRPr="004F5ECD" w:rsidRDefault="007854FF" w:rsidP="007854FF">
      <w:pPr>
        <w:pStyle w:val="NoteLevel11"/>
        <w:rPr>
          <w:rFonts w:ascii="Arial" w:hAnsi="Arial" w:cs="Arial"/>
          <w:sz w:val="28"/>
          <w:szCs w:val="28"/>
        </w:rPr>
      </w:pPr>
    </w:p>
    <w:p w14:paraId="540B1908" w14:textId="04B54241" w:rsidR="007854FF" w:rsidRPr="004F5ECD" w:rsidRDefault="007854FF" w:rsidP="00DC0C2C">
      <w:pPr>
        <w:pStyle w:val="NoteLevel11"/>
        <w:rPr>
          <w:rFonts w:ascii="Arial" w:hAnsi="Arial" w:cs="Arial"/>
          <w:sz w:val="28"/>
          <w:szCs w:val="28"/>
        </w:rPr>
      </w:pPr>
      <w:r w:rsidRPr="004F5ECD">
        <w:rPr>
          <w:rFonts w:ascii="Arial" w:hAnsi="Arial" w:cs="Arial"/>
          <w:sz w:val="28"/>
          <w:szCs w:val="28"/>
        </w:rPr>
        <w:t xml:space="preserve">In order </w:t>
      </w:r>
      <w:r w:rsidR="0088090F" w:rsidRPr="004F5ECD">
        <w:rPr>
          <w:rFonts w:ascii="Arial" w:hAnsi="Arial" w:cs="Arial"/>
          <w:sz w:val="28"/>
          <w:szCs w:val="28"/>
        </w:rPr>
        <w:t xml:space="preserve">for guest to have private prayer/chat they will simply click on the request prayer button and all the Hosts that are currently chatting will see it and whichever Host accepts it first will be private chatting with them. You can also </w:t>
      </w:r>
      <w:r w:rsidRPr="004F5ECD">
        <w:rPr>
          <w:rFonts w:ascii="Arial" w:hAnsi="Arial" w:cs="Arial"/>
          <w:sz w:val="28"/>
          <w:szCs w:val="28"/>
        </w:rPr>
        <w:t xml:space="preserve">private chat with someone, </w:t>
      </w:r>
      <w:r w:rsidR="0088090F" w:rsidRPr="004F5ECD">
        <w:rPr>
          <w:rFonts w:ascii="Arial" w:hAnsi="Arial" w:cs="Arial"/>
          <w:sz w:val="28"/>
          <w:szCs w:val="28"/>
        </w:rPr>
        <w:t xml:space="preserve">by </w:t>
      </w:r>
      <w:r w:rsidRPr="004F5ECD">
        <w:rPr>
          <w:rFonts w:ascii="Arial" w:hAnsi="Arial" w:cs="Arial"/>
          <w:sz w:val="28"/>
          <w:szCs w:val="28"/>
        </w:rPr>
        <w:t>simply click</w:t>
      </w:r>
      <w:r w:rsidR="0088090F" w:rsidRPr="004F5ECD">
        <w:rPr>
          <w:rFonts w:ascii="Arial" w:hAnsi="Arial" w:cs="Arial"/>
          <w:sz w:val="28"/>
          <w:szCs w:val="28"/>
        </w:rPr>
        <w:t xml:space="preserve">ing </w:t>
      </w:r>
      <w:r w:rsidRPr="004F5ECD">
        <w:rPr>
          <w:rFonts w:ascii="Arial" w:hAnsi="Arial" w:cs="Arial"/>
          <w:sz w:val="28"/>
          <w:szCs w:val="28"/>
        </w:rPr>
        <w:t xml:space="preserve">on their name or whatever username they are using in the chat room, </w:t>
      </w:r>
      <w:r w:rsidR="0088090F" w:rsidRPr="004F5ECD">
        <w:rPr>
          <w:rFonts w:ascii="Arial" w:hAnsi="Arial" w:cs="Arial"/>
          <w:sz w:val="28"/>
          <w:szCs w:val="28"/>
        </w:rPr>
        <w:t>and then click on the send a private chat request. They have the option to accept it or decline it. If they accept it then you can start a private chat with them. There is also a search option that you can search for someone to request a private chat even if they’re not currently “chatting” or making comments but are still logged in online and are currently watching in that moment.</w:t>
      </w:r>
    </w:p>
    <w:p w14:paraId="48CC293D" w14:textId="5DCE8B5B" w:rsidR="007854FF" w:rsidRPr="004F5ECD" w:rsidRDefault="007854FF" w:rsidP="007854FF">
      <w:pPr>
        <w:pStyle w:val="NoteLevel11"/>
        <w:numPr>
          <w:ilvl w:val="0"/>
          <w:numId w:val="0"/>
        </w:numPr>
        <w:rPr>
          <w:rFonts w:ascii="Arial" w:hAnsi="Arial" w:cs="Arial"/>
          <w:sz w:val="28"/>
          <w:szCs w:val="28"/>
        </w:rPr>
      </w:pPr>
    </w:p>
    <w:p w14:paraId="5B56E120" w14:textId="239A8D5D" w:rsidR="007854FF" w:rsidRPr="004F5ECD" w:rsidRDefault="007854FF" w:rsidP="007854FF">
      <w:pPr>
        <w:pStyle w:val="NoteLevel11"/>
        <w:numPr>
          <w:ilvl w:val="0"/>
          <w:numId w:val="0"/>
        </w:numPr>
        <w:rPr>
          <w:rFonts w:ascii="Arial" w:hAnsi="Arial" w:cs="Arial"/>
          <w:b/>
          <w:color w:val="5F497A" w:themeColor="accent4" w:themeShade="BF"/>
          <w:sz w:val="28"/>
          <w:szCs w:val="28"/>
          <w:u w:val="thick"/>
        </w:rPr>
      </w:pPr>
      <w:r w:rsidRPr="004F5ECD">
        <w:rPr>
          <w:rFonts w:ascii="Arial" w:hAnsi="Arial" w:cs="Arial"/>
          <w:b/>
          <w:color w:val="5F497A" w:themeColor="accent4" w:themeShade="BF"/>
          <w:sz w:val="28"/>
          <w:szCs w:val="28"/>
          <w:u w:val="thick"/>
        </w:rPr>
        <w:t xml:space="preserve">Here are some </w:t>
      </w:r>
      <w:r w:rsidR="00DC0C2C" w:rsidRPr="004F5ECD">
        <w:rPr>
          <w:rFonts w:ascii="Arial" w:hAnsi="Arial" w:cs="Arial"/>
          <w:b/>
          <w:color w:val="5F497A" w:themeColor="accent4" w:themeShade="BF"/>
          <w:sz w:val="28"/>
          <w:szCs w:val="28"/>
          <w:u w:val="thick"/>
        </w:rPr>
        <w:t xml:space="preserve">helpful </w:t>
      </w:r>
      <w:r w:rsidRPr="004F5ECD">
        <w:rPr>
          <w:rFonts w:ascii="Arial" w:hAnsi="Arial" w:cs="Arial"/>
          <w:b/>
          <w:color w:val="5F497A" w:themeColor="accent4" w:themeShade="BF"/>
          <w:sz w:val="28"/>
          <w:szCs w:val="28"/>
          <w:u w:val="thick"/>
        </w:rPr>
        <w:t>tips</w:t>
      </w:r>
      <w:r w:rsidR="00DC0C2C" w:rsidRPr="004F5ECD">
        <w:rPr>
          <w:rFonts w:ascii="Arial" w:hAnsi="Arial" w:cs="Arial"/>
          <w:b/>
          <w:color w:val="5F497A" w:themeColor="accent4" w:themeShade="BF"/>
          <w:sz w:val="28"/>
          <w:szCs w:val="28"/>
          <w:u w:val="thick"/>
        </w:rPr>
        <w:t xml:space="preserve"> during private prayer</w:t>
      </w:r>
      <w:r w:rsidRPr="004F5ECD">
        <w:rPr>
          <w:rFonts w:ascii="Arial" w:hAnsi="Arial" w:cs="Arial"/>
          <w:b/>
          <w:color w:val="5F497A" w:themeColor="accent4" w:themeShade="BF"/>
          <w:sz w:val="28"/>
          <w:szCs w:val="28"/>
          <w:u w:val="thick"/>
        </w:rPr>
        <w:t>:</w:t>
      </w:r>
    </w:p>
    <w:p w14:paraId="2F076BE8" w14:textId="18BBB517" w:rsidR="007854FF" w:rsidRPr="004F5ECD" w:rsidRDefault="007854FF" w:rsidP="007854FF">
      <w:pPr>
        <w:pStyle w:val="NoteLevel11"/>
        <w:numPr>
          <w:ilvl w:val="0"/>
          <w:numId w:val="2"/>
        </w:numPr>
        <w:rPr>
          <w:rFonts w:ascii="Arial" w:hAnsi="Arial" w:cs="Arial"/>
          <w:sz w:val="28"/>
          <w:szCs w:val="28"/>
        </w:rPr>
      </w:pPr>
      <w:r w:rsidRPr="004F5ECD">
        <w:rPr>
          <w:rFonts w:ascii="Arial" w:hAnsi="Arial" w:cs="Arial"/>
          <w:sz w:val="28"/>
          <w:szCs w:val="28"/>
        </w:rPr>
        <w:t>Start each prayer “ask” with greeting the guest and simply typing, “How may I pray for you today?”  It’s a more direct way to get them to respond with their prayer requests.</w:t>
      </w:r>
    </w:p>
    <w:p w14:paraId="4AC3709B" w14:textId="78C392C8" w:rsidR="007854FF" w:rsidRPr="004F5ECD" w:rsidRDefault="007854FF" w:rsidP="007854FF">
      <w:pPr>
        <w:pStyle w:val="NoteLevel11"/>
        <w:numPr>
          <w:ilvl w:val="0"/>
          <w:numId w:val="2"/>
        </w:numPr>
        <w:rPr>
          <w:rFonts w:ascii="Arial" w:hAnsi="Arial" w:cs="Arial"/>
          <w:sz w:val="28"/>
          <w:szCs w:val="28"/>
        </w:rPr>
      </w:pPr>
      <w:r w:rsidRPr="004F5ECD">
        <w:rPr>
          <w:rFonts w:ascii="Arial" w:hAnsi="Arial" w:cs="Arial"/>
          <w:sz w:val="28"/>
          <w:szCs w:val="28"/>
        </w:rPr>
        <w:t>You don’t necessarily have to wait until the sermon to ask for prayer requests. Some guests are online to hear the sermon and don’t feel like “talking” at that time.  You can ask at any point of the service so that way you’re not logging off before they can respond to you and/or reply with their request.</w:t>
      </w:r>
    </w:p>
    <w:p w14:paraId="46C3D588" w14:textId="5338B793" w:rsidR="007854FF" w:rsidRPr="004F5ECD" w:rsidRDefault="007854FF" w:rsidP="007854FF">
      <w:pPr>
        <w:pStyle w:val="NoteLevel21"/>
        <w:numPr>
          <w:ilvl w:val="0"/>
          <w:numId w:val="2"/>
        </w:numPr>
        <w:rPr>
          <w:rFonts w:ascii="Arial" w:hAnsi="Arial" w:cs="Arial"/>
          <w:sz w:val="28"/>
          <w:szCs w:val="28"/>
        </w:rPr>
      </w:pPr>
      <w:r w:rsidRPr="004F5ECD">
        <w:rPr>
          <w:rFonts w:ascii="Arial" w:hAnsi="Arial" w:cs="Arial"/>
          <w:sz w:val="28"/>
          <w:szCs w:val="28"/>
        </w:rPr>
        <w:t xml:space="preserve">It helps to make sure to restate in </w:t>
      </w:r>
      <w:r w:rsidRPr="004F5ECD">
        <w:rPr>
          <w:rFonts w:ascii="Arial" w:hAnsi="Arial" w:cs="Arial"/>
          <w:i/>
          <w:sz w:val="28"/>
          <w:szCs w:val="28"/>
        </w:rPr>
        <w:t>your</w:t>
      </w:r>
      <w:r w:rsidRPr="004F5ECD">
        <w:rPr>
          <w:rFonts w:ascii="Arial" w:hAnsi="Arial" w:cs="Arial"/>
          <w:sz w:val="28"/>
          <w:szCs w:val="28"/>
        </w:rPr>
        <w:t xml:space="preserve"> prayer what they are asking for prayer for. It also doesn’t have to be a long prayer, it can be short and to the point. If it does happen to be long, and you’re afraid to lose your comments or thoughts, use (</w:t>
      </w:r>
      <w:r w:rsidR="002A112D" w:rsidRPr="004F5ECD">
        <w:rPr>
          <w:rFonts w:ascii="Arial" w:hAnsi="Arial" w:cs="Arial"/>
          <w:sz w:val="28"/>
          <w:szCs w:val="28"/>
        </w:rPr>
        <w:t>cont.</w:t>
      </w:r>
      <w:r w:rsidRPr="004F5ECD">
        <w:rPr>
          <w:rFonts w:ascii="Arial" w:hAnsi="Arial" w:cs="Arial"/>
          <w:sz w:val="28"/>
          <w:szCs w:val="28"/>
        </w:rPr>
        <w:t xml:space="preserve"> or …) to let them know that more is coming and just hit enter to send that one chat comment on so you don’t have to worry about it being cut off for being too long on you.  </w:t>
      </w:r>
    </w:p>
    <w:p w14:paraId="61E39979" w14:textId="77777777" w:rsidR="007854FF" w:rsidRPr="004F5ECD" w:rsidRDefault="007854FF" w:rsidP="007854FF">
      <w:pPr>
        <w:pStyle w:val="NoteLevel21"/>
        <w:numPr>
          <w:ilvl w:val="0"/>
          <w:numId w:val="2"/>
        </w:numPr>
        <w:rPr>
          <w:rFonts w:ascii="Arial" w:hAnsi="Arial" w:cs="Arial"/>
          <w:sz w:val="28"/>
          <w:szCs w:val="28"/>
        </w:rPr>
      </w:pPr>
      <w:r w:rsidRPr="004F5ECD">
        <w:rPr>
          <w:rFonts w:ascii="Arial" w:hAnsi="Arial" w:cs="Arial"/>
          <w:sz w:val="28"/>
          <w:szCs w:val="28"/>
        </w:rPr>
        <w:t xml:space="preserve">Don’t be afraid to ask for more clarity before you start praying if you’re confused about what they are saying. Ask for actual names of the people they are asking for prayer for or, if it seems too general don’t be afraid to ask for specifics, sometimes they will share it and sometimes they will not, it’s okay either way.  </w:t>
      </w:r>
    </w:p>
    <w:p w14:paraId="3925167B" w14:textId="05ED8982" w:rsidR="007854FF" w:rsidRPr="004F5ECD" w:rsidRDefault="007854FF" w:rsidP="00BC3040">
      <w:pPr>
        <w:pStyle w:val="NoteLevel21"/>
        <w:numPr>
          <w:ilvl w:val="0"/>
          <w:numId w:val="2"/>
        </w:numPr>
        <w:rPr>
          <w:rFonts w:ascii="Arial" w:hAnsi="Arial" w:cs="Arial"/>
          <w:sz w:val="28"/>
          <w:szCs w:val="28"/>
        </w:rPr>
      </w:pPr>
      <w:r w:rsidRPr="004F5ECD">
        <w:rPr>
          <w:rFonts w:ascii="Arial" w:hAnsi="Arial" w:cs="Arial"/>
          <w:b/>
          <w:sz w:val="28"/>
          <w:szCs w:val="28"/>
        </w:rPr>
        <w:t>ALWAYS</w:t>
      </w:r>
      <w:r w:rsidRPr="004F5ECD">
        <w:rPr>
          <w:rFonts w:ascii="Arial" w:hAnsi="Arial" w:cs="Arial"/>
          <w:sz w:val="28"/>
          <w:szCs w:val="28"/>
        </w:rPr>
        <w:t xml:space="preserve"> remember to make sure you’re in a </w:t>
      </w:r>
      <w:r w:rsidR="0088090F" w:rsidRPr="004F5ECD">
        <w:rPr>
          <w:rFonts w:ascii="Arial" w:hAnsi="Arial" w:cs="Arial"/>
          <w:sz w:val="28"/>
          <w:szCs w:val="28"/>
        </w:rPr>
        <w:t>private chat window</w:t>
      </w:r>
      <w:r w:rsidRPr="004F5ECD">
        <w:rPr>
          <w:rFonts w:ascii="Arial" w:hAnsi="Arial" w:cs="Arial"/>
          <w:sz w:val="28"/>
          <w:szCs w:val="28"/>
        </w:rPr>
        <w:t xml:space="preserve"> with whoever you are private chatting with just in case you are talking with a guest or member about something that does not need to be public or in the public chat </w:t>
      </w:r>
      <w:r w:rsidR="0088090F" w:rsidRPr="004F5ECD">
        <w:rPr>
          <w:rFonts w:ascii="Arial" w:hAnsi="Arial" w:cs="Arial"/>
          <w:sz w:val="28"/>
          <w:szCs w:val="28"/>
        </w:rPr>
        <w:t>space</w:t>
      </w:r>
      <w:r w:rsidRPr="004F5ECD">
        <w:rPr>
          <w:rFonts w:ascii="Arial" w:hAnsi="Arial" w:cs="Arial"/>
          <w:sz w:val="28"/>
          <w:szCs w:val="28"/>
        </w:rPr>
        <w:t>.</w:t>
      </w:r>
    </w:p>
    <w:p w14:paraId="4A6AB656" w14:textId="77777777" w:rsidR="00DC0C2C" w:rsidRPr="004F5ECD" w:rsidRDefault="00DC0C2C" w:rsidP="00DC0C2C">
      <w:pPr>
        <w:pStyle w:val="NoteLevel11"/>
        <w:numPr>
          <w:ilvl w:val="0"/>
          <w:numId w:val="0"/>
        </w:numPr>
        <w:jc w:val="center"/>
        <w:rPr>
          <w:rFonts w:ascii="Arial" w:hAnsi="Arial" w:cs="Arial"/>
          <w:b/>
          <w:sz w:val="28"/>
          <w:szCs w:val="28"/>
        </w:rPr>
      </w:pPr>
    </w:p>
    <w:p w14:paraId="7AE1D78E" w14:textId="77777777" w:rsidR="00DC0C2C" w:rsidRPr="004F5ECD" w:rsidRDefault="00DC0C2C" w:rsidP="00DC0C2C">
      <w:pPr>
        <w:pStyle w:val="NoteLevel11"/>
        <w:numPr>
          <w:ilvl w:val="0"/>
          <w:numId w:val="0"/>
        </w:num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Online Chat Computers</w:t>
      </w:r>
    </w:p>
    <w:p w14:paraId="45176C61" w14:textId="77777777" w:rsidR="00DC0C2C" w:rsidRPr="004F5ECD" w:rsidRDefault="00DC0C2C" w:rsidP="00DC0C2C">
      <w:pPr>
        <w:pStyle w:val="NoteLevel11"/>
        <w:numPr>
          <w:ilvl w:val="0"/>
          <w:numId w:val="0"/>
        </w:numPr>
        <w:jc w:val="center"/>
        <w:rPr>
          <w:rFonts w:ascii="Arial" w:hAnsi="Arial" w:cs="Arial"/>
          <w:b/>
          <w:sz w:val="28"/>
          <w:szCs w:val="28"/>
        </w:rPr>
      </w:pPr>
    </w:p>
    <w:p w14:paraId="2EA5A094" w14:textId="77777777" w:rsidR="00DC0C2C" w:rsidRPr="004F5ECD" w:rsidRDefault="00DC0C2C" w:rsidP="00DC0C2C">
      <w:pPr>
        <w:pStyle w:val="NoteLevel11"/>
        <w:rPr>
          <w:rFonts w:ascii="Arial" w:hAnsi="Arial" w:cs="Arial"/>
          <w:sz w:val="28"/>
          <w:szCs w:val="28"/>
        </w:rPr>
      </w:pPr>
      <w:r w:rsidRPr="004F5ECD">
        <w:rPr>
          <w:rFonts w:ascii="Arial" w:hAnsi="Arial" w:cs="Arial"/>
          <w:sz w:val="28"/>
          <w:szCs w:val="28"/>
        </w:rPr>
        <w:t xml:space="preserve">We currently have three </w:t>
      </w:r>
      <w:r w:rsidRPr="004F5ECD">
        <w:rPr>
          <w:rFonts w:ascii="Arial" w:hAnsi="Arial" w:cs="Arial"/>
          <w:b/>
          <w:sz w:val="28"/>
          <w:szCs w:val="28"/>
        </w:rPr>
        <w:t>(3)</w:t>
      </w:r>
      <w:r w:rsidRPr="004F5ECD">
        <w:rPr>
          <w:rFonts w:ascii="Arial" w:hAnsi="Arial" w:cs="Arial"/>
          <w:sz w:val="28"/>
          <w:szCs w:val="28"/>
        </w:rPr>
        <w:t xml:space="preserve"> MacBook Pro Computers that are used in the Online Studio. </w:t>
      </w:r>
    </w:p>
    <w:p w14:paraId="230E115A" w14:textId="77777777" w:rsidR="00DC0C2C" w:rsidRPr="004F5ECD" w:rsidRDefault="00DC0C2C" w:rsidP="00DC0C2C">
      <w:pPr>
        <w:pStyle w:val="NoteLevel11"/>
        <w:rPr>
          <w:rFonts w:ascii="Arial" w:hAnsi="Arial" w:cs="Arial"/>
          <w:sz w:val="28"/>
          <w:szCs w:val="28"/>
        </w:rPr>
      </w:pPr>
    </w:p>
    <w:p w14:paraId="299D0D68" w14:textId="23312CB9" w:rsidR="00DC0C2C" w:rsidRPr="004F5ECD" w:rsidRDefault="00DC0C2C" w:rsidP="001707D3">
      <w:pPr>
        <w:pStyle w:val="NoteLevel11"/>
        <w:rPr>
          <w:rFonts w:ascii="Arial" w:hAnsi="Arial" w:cs="Arial"/>
          <w:sz w:val="28"/>
          <w:szCs w:val="28"/>
        </w:rPr>
      </w:pPr>
      <w:r w:rsidRPr="004F5ECD">
        <w:rPr>
          <w:rFonts w:ascii="Arial" w:hAnsi="Arial" w:cs="Arial"/>
          <w:sz w:val="28"/>
          <w:szCs w:val="28"/>
        </w:rPr>
        <w:t>Once you log on you will click on the Chrome/Safari icon to pull up the internet. It will automatically open to</w:t>
      </w:r>
      <w:r w:rsidR="00BC3040" w:rsidRPr="004F5ECD">
        <w:rPr>
          <w:rFonts w:ascii="Arial" w:hAnsi="Arial" w:cs="Arial"/>
          <w:sz w:val="28"/>
          <w:szCs w:val="28"/>
        </w:rPr>
        <w:t xml:space="preserve"> the website below.</w:t>
      </w:r>
    </w:p>
    <w:p w14:paraId="091824BA" w14:textId="77777777" w:rsidR="00DC0C2C" w:rsidRPr="004F5ECD" w:rsidRDefault="00DC0C2C" w:rsidP="00DC0C2C">
      <w:pPr>
        <w:pStyle w:val="NoteLevel11"/>
        <w:rPr>
          <w:rFonts w:ascii="Arial" w:hAnsi="Arial" w:cs="Arial"/>
          <w:sz w:val="28"/>
          <w:szCs w:val="28"/>
        </w:rPr>
      </w:pPr>
    </w:p>
    <w:p w14:paraId="666B9A5A" w14:textId="77777777" w:rsidR="00DC0C2C" w:rsidRPr="004F5ECD" w:rsidRDefault="00DC0C2C" w:rsidP="00DC0C2C">
      <w:pPr>
        <w:pStyle w:val="NoteLevel11"/>
        <w:rPr>
          <w:rFonts w:ascii="Arial" w:hAnsi="Arial" w:cs="Arial"/>
          <w:sz w:val="28"/>
          <w:szCs w:val="28"/>
        </w:rPr>
      </w:pPr>
      <w:r w:rsidRPr="004F5ECD">
        <w:rPr>
          <w:rFonts w:ascii="Arial" w:hAnsi="Arial" w:cs="Arial"/>
          <w:sz w:val="28"/>
          <w:szCs w:val="28"/>
        </w:rPr>
        <w:t xml:space="preserve">Compass Online website: </w:t>
      </w:r>
      <w:hyperlink r:id="rId9" w:history="1">
        <w:r w:rsidRPr="004F5ECD">
          <w:rPr>
            <w:rStyle w:val="Hyperlink"/>
            <w:rFonts w:ascii="Arial" w:hAnsi="Arial" w:cs="Arial"/>
          </w:rPr>
          <w:t>www.compasschurch.online</w:t>
        </w:r>
      </w:hyperlink>
      <w:r w:rsidRPr="004F5ECD">
        <w:rPr>
          <w:rFonts w:ascii="Arial" w:hAnsi="Arial" w:cs="Arial"/>
        </w:rPr>
        <w:t xml:space="preserve"> </w:t>
      </w:r>
    </w:p>
    <w:p w14:paraId="2078E0DA" w14:textId="77777777" w:rsidR="00DC0C2C" w:rsidRPr="004F5ECD" w:rsidRDefault="00DC0C2C" w:rsidP="00DC0C2C">
      <w:pPr>
        <w:pStyle w:val="NoteLevel11"/>
        <w:rPr>
          <w:rFonts w:ascii="Arial" w:hAnsi="Arial" w:cs="Arial"/>
          <w:sz w:val="28"/>
          <w:szCs w:val="28"/>
        </w:rPr>
      </w:pPr>
    </w:p>
    <w:p w14:paraId="4972FD86" w14:textId="490D5B6B" w:rsidR="007854FF" w:rsidRPr="004F5ECD" w:rsidRDefault="007854FF" w:rsidP="00DC0C2C">
      <w:pPr>
        <w:pStyle w:val="NoteLevel11"/>
        <w:pBdr>
          <w:top w:val="single" w:sz="4" w:space="1" w:color="auto"/>
          <w:left w:val="single" w:sz="4" w:space="4" w:color="auto"/>
          <w:bottom w:val="single" w:sz="4" w:space="1" w:color="auto"/>
          <w:right w:val="single" w:sz="4" w:space="4" w:color="auto"/>
        </w:pBdr>
        <w:rPr>
          <w:rFonts w:ascii="Arial" w:hAnsi="Arial" w:cs="Arial"/>
          <w:sz w:val="28"/>
          <w:szCs w:val="28"/>
        </w:rPr>
      </w:pPr>
      <w:r w:rsidRPr="004F5ECD">
        <w:rPr>
          <w:rFonts w:ascii="Arial" w:hAnsi="Arial" w:cs="Arial"/>
          <w:b/>
          <w:color w:val="31849B" w:themeColor="accent5" w:themeShade="BF"/>
          <w:sz w:val="36"/>
          <w:szCs w:val="36"/>
        </w:rPr>
        <w:lastRenderedPageBreak/>
        <w:t>Chat Host Prep Sheet</w:t>
      </w:r>
    </w:p>
    <w:p w14:paraId="5B74CC47" w14:textId="1E4B8402" w:rsidR="007854FF" w:rsidRPr="004F5ECD" w:rsidRDefault="007854FF" w:rsidP="007854FF">
      <w:pPr>
        <w:pStyle w:val="NoteLevel11"/>
        <w:numPr>
          <w:ilvl w:val="0"/>
          <w:numId w:val="0"/>
        </w:numPr>
        <w:jc w:val="center"/>
        <w:rPr>
          <w:rFonts w:ascii="Arial" w:hAnsi="Arial" w:cs="Arial"/>
          <w:b/>
          <w:sz w:val="28"/>
          <w:szCs w:val="28"/>
        </w:rPr>
      </w:pPr>
    </w:p>
    <w:p w14:paraId="3C58D1CB" w14:textId="5856E1E3" w:rsidR="005C10DF" w:rsidRPr="004F5ECD" w:rsidRDefault="007854FF" w:rsidP="005C10DF">
      <w:pPr>
        <w:pStyle w:val="NoteLevel11"/>
        <w:rPr>
          <w:rFonts w:ascii="Arial" w:hAnsi="Arial" w:cs="Arial"/>
          <w:sz w:val="28"/>
          <w:szCs w:val="28"/>
        </w:rPr>
      </w:pPr>
      <w:r w:rsidRPr="004F5ECD">
        <w:rPr>
          <w:rFonts w:ascii="Arial" w:hAnsi="Arial" w:cs="Arial"/>
          <w:sz w:val="28"/>
          <w:szCs w:val="28"/>
        </w:rPr>
        <w:t xml:space="preserve">The </w:t>
      </w:r>
      <w:r w:rsidRPr="004F5ECD">
        <w:rPr>
          <w:rFonts w:ascii="Arial" w:hAnsi="Arial" w:cs="Arial"/>
          <w:b/>
          <w:color w:val="31849B" w:themeColor="accent5" w:themeShade="BF"/>
          <w:sz w:val="28"/>
          <w:szCs w:val="28"/>
        </w:rPr>
        <w:t>Chat Host Prep Sheet</w:t>
      </w:r>
      <w:r w:rsidRPr="004F5ECD">
        <w:rPr>
          <w:rFonts w:ascii="Arial" w:hAnsi="Arial" w:cs="Arial"/>
          <w:sz w:val="28"/>
          <w:szCs w:val="28"/>
        </w:rPr>
        <w:t xml:space="preserve"> is provided to you for every service. </w:t>
      </w:r>
      <w:r w:rsidR="00DA72DC" w:rsidRPr="004F5ECD">
        <w:rPr>
          <w:rFonts w:ascii="Arial" w:hAnsi="Arial" w:cs="Arial"/>
          <w:sz w:val="28"/>
          <w:szCs w:val="28"/>
        </w:rPr>
        <w:t>It is f</w:t>
      </w:r>
      <w:r w:rsidRPr="004F5ECD">
        <w:rPr>
          <w:rFonts w:ascii="Arial" w:hAnsi="Arial" w:cs="Arial"/>
          <w:sz w:val="28"/>
          <w:szCs w:val="28"/>
        </w:rPr>
        <w:t xml:space="preserve">ound on the </w:t>
      </w:r>
      <w:r w:rsidR="000A2028" w:rsidRPr="004F5ECD">
        <w:rPr>
          <w:rFonts w:ascii="Arial" w:hAnsi="Arial" w:cs="Arial"/>
          <w:sz w:val="28"/>
          <w:szCs w:val="28"/>
        </w:rPr>
        <w:t xml:space="preserve">Church Online Platform under the “Host Notes” link when you log in as a host. </w:t>
      </w:r>
      <w:r w:rsidRPr="004F5ECD">
        <w:rPr>
          <w:rFonts w:ascii="Arial" w:hAnsi="Arial" w:cs="Arial"/>
          <w:sz w:val="28"/>
          <w:szCs w:val="28"/>
        </w:rPr>
        <w:t xml:space="preserve">It is a talking guide to help you throughout the service to help get the chats going in the chat room.  You can use that exclusively but don’t be afraid to go off script or add a comment that is always “church friendly” or something that is going on in the world such as holidays, Super Bowl, news, etc. </w:t>
      </w:r>
    </w:p>
    <w:p w14:paraId="702EF7CC" w14:textId="1D91057F" w:rsidR="005C10DF" w:rsidRPr="004F5ECD" w:rsidRDefault="005C10DF" w:rsidP="005C10DF">
      <w:pPr>
        <w:pStyle w:val="NoteLevel11"/>
        <w:rPr>
          <w:rFonts w:ascii="Arial" w:hAnsi="Arial" w:cs="Arial"/>
          <w:b/>
        </w:rPr>
      </w:pPr>
    </w:p>
    <w:p w14:paraId="2ACDAE64" w14:textId="3D7AF07C" w:rsidR="007854FF" w:rsidRPr="004F5ECD" w:rsidRDefault="007854FF" w:rsidP="007854FF">
      <w:pPr>
        <w:pStyle w:val="NoteLevel11"/>
        <w:rPr>
          <w:rFonts w:ascii="Arial" w:hAnsi="Arial" w:cs="Arial"/>
          <w:sz w:val="28"/>
          <w:szCs w:val="28"/>
        </w:rPr>
      </w:pPr>
    </w:p>
    <w:p w14:paraId="5F488D10" w14:textId="2D241053" w:rsidR="007854FF" w:rsidRPr="004F5ECD" w:rsidRDefault="007854FF" w:rsidP="00DC0C2C">
      <w:pPr>
        <w:pStyle w:val="NoteLevel11"/>
        <w:numPr>
          <w:ilvl w:val="0"/>
          <w:numId w:val="0"/>
        </w:numPr>
        <w:rPr>
          <w:rFonts w:ascii="Arial" w:hAnsi="Arial" w:cs="Arial"/>
          <w:sz w:val="28"/>
          <w:szCs w:val="28"/>
        </w:rPr>
      </w:pPr>
      <w:r w:rsidRPr="004F5ECD">
        <w:rPr>
          <w:rFonts w:ascii="Arial" w:hAnsi="Arial" w:cs="Arial"/>
          <w:sz w:val="28"/>
          <w:szCs w:val="28"/>
        </w:rPr>
        <w:t xml:space="preserve">There is also a guide to help keep you focused on what is coming up in the service and the run and order of the service that is called the </w:t>
      </w:r>
      <w:r w:rsidR="00DC0C2C" w:rsidRPr="004F5ECD">
        <w:rPr>
          <w:rFonts w:ascii="Arial" w:hAnsi="Arial" w:cs="Arial"/>
          <w:b/>
          <w:color w:val="31849B" w:themeColor="accent5" w:themeShade="BF"/>
          <w:sz w:val="28"/>
          <w:szCs w:val="28"/>
        </w:rPr>
        <w:t>Planning Center S</w:t>
      </w:r>
      <w:r w:rsidRPr="004F5ECD">
        <w:rPr>
          <w:rFonts w:ascii="Arial" w:hAnsi="Arial" w:cs="Arial"/>
          <w:b/>
          <w:color w:val="31849B" w:themeColor="accent5" w:themeShade="BF"/>
          <w:sz w:val="28"/>
          <w:szCs w:val="28"/>
        </w:rPr>
        <w:t xml:space="preserve">ervice </w:t>
      </w:r>
      <w:r w:rsidR="00DC0C2C" w:rsidRPr="004F5ECD">
        <w:rPr>
          <w:rFonts w:ascii="Arial" w:hAnsi="Arial" w:cs="Arial"/>
          <w:b/>
          <w:color w:val="31849B" w:themeColor="accent5" w:themeShade="BF"/>
          <w:sz w:val="28"/>
          <w:szCs w:val="28"/>
        </w:rPr>
        <w:t>S</w:t>
      </w:r>
      <w:r w:rsidRPr="004F5ECD">
        <w:rPr>
          <w:rFonts w:ascii="Arial" w:hAnsi="Arial" w:cs="Arial"/>
          <w:b/>
          <w:color w:val="31849B" w:themeColor="accent5" w:themeShade="BF"/>
          <w:sz w:val="28"/>
          <w:szCs w:val="28"/>
        </w:rPr>
        <w:t>heet</w:t>
      </w:r>
      <w:r w:rsidRPr="004F5ECD">
        <w:rPr>
          <w:rFonts w:ascii="Arial" w:hAnsi="Arial" w:cs="Arial"/>
          <w:sz w:val="28"/>
          <w:szCs w:val="28"/>
        </w:rPr>
        <w:t>. It will be in the room on the table.</w:t>
      </w:r>
      <w:r w:rsidR="00DA72DC" w:rsidRPr="004F5ECD">
        <w:rPr>
          <w:rFonts w:ascii="Arial" w:hAnsi="Arial" w:cs="Arial"/>
          <w:sz w:val="28"/>
          <w:szCs w:val="28"/>
        </w:rPr>
        <w:t xml:space="preserve">  </w:t>
      </w:r>
    </w:p>
    <w:p w14:paraId="75FE8096" w14:textId="77777777" w:rsidR="001707D3" w:rsidRPr="004F5ECD" w:rsidRDefault="001707D3" w:rsidP="004F5ECD">
      <w:pPr>
        <w:pStyle w:val="NoteLevel11"/>
        <w:numPr>
          <w:ilvl w:val="0"/>
          <w:numId w:val="0"/>
        </w:numPr>
        <w:rPr>
          <w:rFonts w:ascii="Arial" w:hAnsi="Arial" w:cs="Arial"/>
          <w:b/>
          <w:color w:val="31849B" w:themeColor="accent5" w:themeShade="BF"/>
          <w:sz w:val="36"/>
          <w:szCs w:val="36"/>
        </w:rPr>
      </w:pPr>
    </w:p>
    <w:p w14:paraId="0E83138A" w14:textId="77777777" w:rsidR="005C10DF" w:rsidRPr="004F5ECD" w:rsidRDefault="005C10DF" w:rsidP="00BC3040">
      <w:pPr>
        <w:pStyle w:val="NoteLevel11"/>
        <w:numPr>
          <w:ilvl w:val="0"/>
          <w:numId w:val="0"/>
        </w:numPr>
        <w:rPr>
          <w:rFonts w:ascii="Arial" w:hAnsi="Arial" w:cs="Arial"/>
          <w:b/>
          <w:color w:val="31849B" w:themeColor="accent5" w:themeShade="BF"/>
          <w:sz w:val="36"/>
          <w:szCs w:val="36"/>
        </w:rPr>
      </w:pPr>
    </w:p>
    <w:p w14:paraId="4A2CE165" w14:textId="77777777" w:rsidR="007854FF" w:rsidRPr="004F5ECD" w:rsidRDefault="007854FF" w:rsidP="00DC0C2C">
      <w:pPr>
        <w:pStyle w:val="NoteLevel11"/>
        <w:numPr>
          <w:ilvl w:val="0"/>
          <w:numId w:val="0"/>
        </w:num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Resource Page</w:t>
      </w:r>
    </w:p>
    <w:p w14:paraId="36CFB962" w14:textId="77777777" w:rsidR="007854FF" w:rsidRPr="004F5ECD" w:rsidRDefault="007854FF" w:rsidP="007854FF">
      <w:pPr>
        <w:pStyle w:val="NoteLevel11"/>
        <w:numPr>
          <w:ilvl w:val="0"/>
          <w:numId w:val="0"/>
        </w:numPr>
        <w:jc w:val="center"/>
        <w:rPr>
          <w:rFonts w:ascii="Arial" w:hAnsi="Arial" w:cs="Arial"/>
          <w:b/>
          <w:sz w:val="28"/>
          <w:szCs w:val="28"/>
        </w:rPr>
      </w:pPr>
    </w:p>
    <w:p w14:paraId="04170025" w14:textId="097788B7" w:rsidR="00F12745" w:rsidRPr="004F5ECD" w:rsidRDefault="007854FF" w:rsidP="004F5ECD">
      <w:pPr>
        <w:rPr>
          <w:rFonts w:ascii="Arial" w:hAnsi="Arial" w:cs="Arial"/>
          <w:sz w:val="28"/>
          <w:szCs w:val="28"/>
        </w:rPr>
      </w:pPr>
      <w:r w:rsidRPr="004F5ECD">
        <w:rPr>
          <w:rFonts w:ascii="Arial" w:hAnsi="Arial" w:cs="Arial"/>
          <w:sz w:val="28"/>
          <w:szCs w:val="28"/>
        </w:rPr>
        <w:t xml:space="preserve">The </w:t>
      </w:r>
      <w:r w:rsidRPr="004F5ECD">
        <w:rPr>
          <w:rFonts w:ascii="Arial" w:hAnsi="Arial" w:cs="Arial"/>
          <w:b/>
          <w:color w:val="31849B" w:themeColor="accent5" w:themeShade="BF"/>
          <w:sz w:val="28"/>
          <w:szCs w:val="28"/>
        </w:rPr>
        <w:t>Resource Page</w:t>
      </w:r>
      <w:r w:rsidRPr="004F5ECD">
        <w:rPr>
          <w:rFonts w:ascii="Arial" w:hAnsi="Arial" w:cs="Arial"/>
          <w:sz w:val="28"/>
          <w:szCs w:val="28"/>
        </w:rPr>
        <w:t xml:space="preserve"> is a list of resources and or ministries within our church </w:t>
      </w:r>
      <w:r w:rsidRPr="004F5ECD">
        <w:rPr>
          <w:rFonts w:ascii="Arial" w:hAnsi="Arial" w:cs="Arial"/>
          <w:b/>
          <w:sz w:val="28"/>
          <w:szCs w:val="28"/>
        </w:rPr>
        <w:t>AND</w:t>
      </w:r>
      <w:r w:rsidRPr="004F5ECD">
        <w:rPr>
          <w:rFonts w:ascii="Arial" w:hAnsi="Arial" w:cs="Arial"/>
          <w:sz w:val="28"/>
          <w:szCs w:val="28"/>
        </w:rPr>
        <w:t xml:space="preserve"> also not at our church, which will help you to find resources and answers quickly to some of our guests and members questions about anything. </w:t>
      </w:r>
      <w:r w:rsidR="001B30D4" w:rsidRPr="004F5ECD">
        <w:rPr>
          <w:rFonts w:ascii="Arial" w:hAnsi="Arial" w:cs="Arial"/>
          <w:sz w:val="28"/>
          <w:szCs w:val="28"/>
        </w:rPr>
        <w:t xml:space="preserve">At times, guests will ask for prayer </w:t>
      </w:r>
      <w:r w:rsidR="00A76C75" w:rsidRPr="004F5ECD">
        <w:rPr>
          <w:rFonts w:ascii="Arial" w:hAnsi="Arial" w:cs="Arial"/>
          <w:sz w:val="28"/>
          <w:szCs w:val="28"/>
        </w:rPr>
        <w:t xml:space="preserve">and additional assistance </w:t>
      </w:r>
      <w:r w:rsidR="001B30D4" w:rsidRPr="004F5ECD">
        <w:rPr>
          <w:rFonts w:ascii="Arial" w:hAnsi="Arial" w:cs="Arial"/>
          <w:sz w:val="28"/>
          <w:szCs w:val="28"/>
        </w:rPr>
        <w:t xml:space="preserve">about difficult circumstances in their lives. See these resources for input on how to best handle the situations with our guests. </w:t>
      </w:r>
      <w:r w:rsidRPr="004F5ECD">
        <w:rPr>
          <w:rFonts w:ascii="Arial" w:hAnsi="Arial" w:cs="Arial"/>
          <w:sz w:val="28"/>
          <w:szCs w:val="28"/>
        </w:rPr>
        <w:t xml:space="preserve">You can also use the </w:t>
      </w:r>
      <w:r w:rsidR="00A76C75" w:rsidRPr="004F5ECD">
        <w:rPr>
          <w:rFonts w:ascii="Arial" w:hAnsi="Arial" w:cs="Arial"/>
          <w:sz w:val="28"/>
          <w:szCs w:val="28"/>
        </w:rPr>
        <w:t>internet “</w:t>
      </w:r>
      <w:r w:rsidRPr="004F5ECD">
        <w:rPr>
          <w:rFonts w:ascii="Arial" w:hAnsi="Arial" w:cs="Arial"/>
          <w:sz w:val="28"/>
          <w:szCs w:val="28"/>
        </w:rPr>
        <w:t>Google</w:t>
      </w:r>
      <w:r w:rsidR="00A76C75" w:rsidRPr="004F5ECD">
        <w:rPr>
          <w:rFonts w:ascii="Arial" w:hAnsi="Arial" w:cs="Arial"/>
          <w:sz w:val="28"/>
          <w:szCs w:val="28"/>
        </w:rPr>
        <w:t>”</w:t>
      </w:r>
      <w:r w:rsidRPr="004F5ECD">
        <w:rPr>
          <w:rFonts w:ascii="Arial" w:hAnsi="Arial" w:cs="Arial"/>
          <w:sz w:val="28"/>
          <w:szCs w:val="28"/>
        </w:rPr>
        <w:t xml:space="preserve"> search itself since you’re in front of a computer. </w:t>
      </w:r>
    </w:p>
    <w:p w14:paraId="1591CBE6" w14:textId="77777777" w:rsidR="00F12745" w:rsidRPr="004F5ECD" w:rsidRDefault="00F12745" w:rsidP="00F12745">
      <w:pPr>
        <w:pStyle w:val="NoteLevel11"/>
        <w:numPr>
          <w:ilvl w:val="0"/>
          <w:numId w:val="0"/>
        </w:numPr>
        <w:rPr>
          <w:rFonts w:ascii="Arial" w:hAnsi="Arial" w:cs="Arial"/>
          <w:b/>
          <w:color w:val="5F497A" w:themeColor="accent4" w:themeShade="BF"/>
          <w:sz w:val="28"/>
          <w:szCs w:val="28"/>
          <w:u w:val="thick"/>
        </w:rPr>
      </w:pPr>
      <w:r w:rsidRPr="004F5ECD">
        <w:rPr>
          <w:rFonts w:ascii="Arial" w:hAnsi="Arial" w:cs="Arial"/>
          <w:b/>
          <w:color w:val="5F497A" w:themeColor="accent4" w:themeShade="BF"/>
          <w:sz w:val="28"/>
          <w:szCs w:val="28"/>
          <w:u w:val="thick"/>
        </w:rPr>
        <w:lastRenderedPageBreak/>
        <w:t>Some of the Current Resources:</w:t>
      </w:r>
    </w:p>
    <w:p w14:paraId="1547FAE4"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Buddy Ministry (families with children with special needs)</w:t>
      </w:r>
    </w:p>
    <w:p w14:paraId="0570C97C" w14:textId="77777777" w:rsidR="00F12745" w:rsidRPr="004F5ECD" w:rsidRDefault="00A9770A" w:rsidP="00F12745">
      <w:pPr>
        <w:pStyle w:val="NoteLevel11"/>
        <w:numPr>
          <w:ilvl w:val="0"/>
          <w:numId w:val="0"/>
        </w:numPr>
        <w:rPr>
          <w:rFonts w:ascii="Arial" w:hAnsi="Arial" w:cs="Arial"/>
          <w:color w:val="0000FF"/>
          <w:sz w:val="20"/>
          <w:szCs w:val="20"/>
        </w:rPr>
      </w:pPr>
      <w:hyperlink r:id="rId10" w:history="1">
        <w:r w:rsidR="00F12745" w:rsidRPr="004F5ECD">
          <w:rPr>
            <w:rStyle w:val="Hyperlink"/>
            <w:rFonts w:ascii="Arial" w:hAnsi="Arial" w:cs="Arial"/>
            <w:color w:val="0000FF"/>
            <w:sz w:val="20"/>
            <w:szCs w:val="20"/>
          </w:rPr>
          <w:t>http://mycompasschurch.com/default.aspx?page=4086&amp;post=831</w:t>
        </w:r>
      </w:hyperlink>
    </w:p>
    <w:p w14:paraId="52EE468E" w14:textId="77777777" w:rsidR="00F12745" w:rsidRPr="004F5ECD" w:rsidRDefault="00F12745" w:rsidP="00F12745">
      <w:pPr>
        <w:pStyle w:val="NoteLevel11"/>
        <w:numPr>
          <w:ilvl w:val="0"/>
          <w:numId w:val="0"/>
        </w:numPr>
        <w:rPr>
          <w:rFonts w:ascii="Arial" w:hAnsi="Arial" w:cs="Arial"/>
          <w:sz w:val="20"/>
          <w:szCs w:val="20"/>
        </w:rPr>
      </w:pPr>
    </w:p>
    <w:p w14:paraId="1A158B62"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Marriage Ministry</w:t>
      </w:r>
    </w:p>
    <w:p w14:paraId="4790E141" w14:textId="77777777" w:rsidR="00F12745" w:rsidRPr="004F5ECD" w:rsidRDefault="00A9770A" w:rsidP="00F12745">
      <w:pPr>
        <w:pStyle w:val="NoteLevel11"/>
        <w:numPr>
          <w:ilvl w:val="0"/>
          <w:numId w:val="0"/>
        </w:numPr>
        <w:rPr>
          <w:rFonts w:ascii="Arial" w:hAnsi="Arial" w:cs="Arial"/>
          <w:sz w:val="20"/>
          <w:szCs w:val="20"/>
        </w:rPr>
      </w:pPr>
      <w:hyperlink r:id="rId11" w:history="1">
        <w:r w:rsidR="00F12745" w:rsidRPr="004F5ECD">
          <w:rPr>
            <w:rStyle w:val="Hyperlink"/>
            <w:rFonts w:ascii="Arial" w:hAnsi="Arial" w:cs="Arial"/>
            <w:sz w:val="20"/>
            <w:szCs w:val="20"/>
          </w:rPr>
          <w:t>http://mycompasschurch.com/default.aspx?page=4269</w:t>
        </w:r>
      </w:hyperlink>
    </w:p>
    <w:p w14:paraId="1C1E4C5D" w14:textId="77777777" w:rsidR="00F12745" w:rsidRPr="004F5ECD" w:rsidRDefault="00F12745" w:rsidP="00F12745">
      <w:pPr>
        <w:pStyle w:val="NoteLevel11"/>
        <w:numPr>
          <w:ilvl w:val="0"/>
          <w:numId w:val="0"/>
        </w:numPr>
        <w:rPr>
          <w:rFonts w:ascii="Arial" w:hAnsi="Arial" w:cs="Arial"/>
          <w:sz w:val="20"/>
          <w:szCs w:val="20"/>
        </w:rPr>
      </w:pPr>
    </w:p>
    <w:p w14:paraId="516445C7"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Past Messages</w:t>
      </w:r>
    </w:p>
    <w:p w14:paraId="0ED5D3C3" w14:textId="77777777" w:rsidR="00F12745" w:rsidRPr="004F5ECD" w:rsidRDefault="00A9770A" w:rsidP="00F12745">
      <w:pPr>
        <w:pStyle w:val="NoteLevel11"/>
        <w:numPr>
          <w:ilvl w:val="0"/>
          <w:numId w:val="0"/>
        </w:numPr>
        <w:rPr>
          <w:rFonts w:ascii="Arial" w:hAnsi="Arial" w:cs="Arial"/>
          <w:sz w:val="20"/>
          <w:szCs w:val="20"/>
        </w:rPr>
      </w:pPr>
      <w:hyperlink r:id="rId12" w:history="1">
        <w:r w:rsidR="00F12745" w:rsidRPr="004F5ECD">
          <w:rPr>
            <w:rStyle w:val="Hyperlink"/>
            <w:rFonts w:ascii="Arial" w:hAnsi="Arial" w:cs="Arial"/>
            <w:sz w:val="20"/>
            <w:szCs w:val="20"/>
          </w:rPr>
          <w:t>https://subsplash.com/mycompasschurch/messages</w:t>
        </w:r>
      </w:hyperlink>
    </w:p>
    <w:p w14:paraId="3C29ABF8" w14:textId="77777777" w:rsidR="00F12745" w:rsidRPr="004F5ECD" w:rsidRDefault="00F12745" w:rsidP="00F12745">
      <w:pPr>
        <w:pStyle w:val="NoteLevel11"/>
        <w:numPr>
          <w:ilvl w:val="0"/>
          <w:numId w:val="0"/>
        </w:numPr>
        <w:rPr>
          <w:rFonts w:ascii="Arial" w:hAnsi="Arial" w:cs="Arial"/>
          <w:sz w:val="20"/>
          <w:szCs w:val="20"/>
        </w:rPr>
      </w:pPr>
    </w:p>
    <w:p w14:paraId="25B7118D" w14:textId="6D80696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 xml:space="preserve">Discover Compass (Next Steps for membership, serving, new to Compass, </w:t>
      </w:r>
      <w:r w:rsidR="002A112D" w:rsidRPr="004F5ECD">
        <w:rPr>
          <w:rFonts w:ascii="Arial" w:hAnsi="Arial" w:cs="Arial"/>
          <w:sz w:val="20"/>
          <w:szCs w:val="20"/>
        </w:rPr>
        <w:t>etc.</w:t>
      </w:r>
      <w:r w:rsidRPr="004F5ECD">
        <w:rPr>
          <w:rFonts w:ascii="Arial" w:hAnsi="Arial" w:cs="Arial"/>
          <w:sz w:val="20"/>
          <w:szCs w:val="20"/>
        </w:rPr>
        <w:t>…)</w:t>
      </w:r>
    </w:p>
    <w:p w14:paraId="7B291A7F" w14:textId="77777777" w:rsidR="00F12745" w:rsidRPr="004F5ECD" w:rsidRDefault="00A9770A" w:rsidP="00F12745">
      <w:pPr>
        <w:pStyle w:val="NoteLevel11"/>
        <w:numPr>
          <w:ilvl w:val="0"/>
          <w:numId w:val="0"/>
        </w:numPr>
        <w:rPr>
          <w:rFonts w:ascii="Arial" w:hAnsi="Arial" w:cs="Arial"/>
          <w:sz w:val="20"/>
          <w:szCs w:val="20"/>
        </w:rPr>
      </w:pPr>
      <w:hyperlink r:id="rId13" w:history="1">
        <w:r w:rsidR="00F12745" w:rsidRPr="004F5ECD">
          <w:rPr>
            <w:rStyle w:val="Hyperlink"/>
            <w:rFonts w:ascii="Arial" w:hAnsi="Arial" w:cs="Arial"/>
            <w:sz w:val="20"/>
            <w:szCs w:val="20"/>
          </w:rPr>
          <w:t>http://mycompasschurch.com/default.aspx?page=4105</w:t>
        </w:r>
      </w:hyperlink>
    </w:p>
    <w:p w14:paraId="72EA76E4"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 xml:space="preserve"> </w:t>
      </w:r>
    </w:p>
    <w:p w14:paraId="27DFF34E"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Rooted</w:t>
      </w:r>
    </w:p>
    <w:p w14:paraId="5585AF28" w14:textId="77777777" w:rsidR="00F12745" w:rsidRPr="004F5ECD" w:rsidRDefault="00A9770A" w:rsidP="00F12745">
      <w:pPr>
        <w:pStyle w:val="NoteLevel11"/>
        <w:numPr>
          <w:ilvl w:val="0"/>
          <w:numId w:val="0"/>
        </w:numPr>
        <w:rPr>
          <w:rFonts w:ascii="Arial" w:hAnsi="Arial" w:cs="Arial"/>
          <w:sz w:val="20"/>
          <w:szCs w:val="20"/>
        </w:rPr>
      </w:pPr>
      <w:hyperlink r:id="rId14" w:history="1">
        <w:r w:rsidR="00F12745" w:rsidRPr="004F5ECD">
          <w:rPr>
            <w:rStyle w:val="Hyperlink"/>
            <w:rFonts w:ascii="Arial" w:hAnsi="Arial" w:cs="Arial"/>
            <w:sz w:val="20"/>
            <w:szCs w:val="20"/>
          </w:rPr>
          <w:t>http://mycompasschurch.com/default.aspx?page=4203</w:t>
        </w:r>
      </w:hyperlink>
    </w:p>
    <w:p w14:paraId="049D77BD" w14:textId="77777777" w:rsidR="00F12745" w:rsidRPr="004F5ECD" w:rsidRDefault="00F12745" w:rsidP="00F12745">
      <w:pPr>
        <w:pStyle w:val="NoteLevel11"/>
        <w:numPr>
          <w:ilvl w:val="0"/>
          <w:numId w:val="0"/>
        </w:numPr>
        <w:rPr>
          <w:rFonts w:ascii="Arial" w:hAnsi="Arial" w:cs="Arial"/>
          <w:sz w:val="20"/>
          <w:szCs w:val="20"/>
        </w:rPr>
      </w:pPr>
    </w:p>
    <w:p w14:paraId="280737D9" w14:textId="77777777" w:rsidR="00F12745" w:rsidRPr="004F5ECD" w:rsidRDefault="00F12745" w:rsidP="00F12745">
      <w:pPr>
        <w:pStyle w:val="NoteLevel11"/>
        <w:numPr>
          <w:ilvl w:val="0"/>
          <w:numId w:val="0"/>
        </w:numPr>
        <w:rPr>
          <w:rFonts w:ascii="Arial" w:hAnsi="Arial" w:cs="Arial"/>
          <w:sz w:val="20"/>
          <w:szCs w:val="20"/>
        </w:rPr>
      </w:pPr>
      <w:r w:rsidRPr="004F5ECD">
        <w:rPr>
          <w:rFonts w:ascii="Arial" w:hAnsi="Arial" w:cs="Arial"/>
          <w:sz w:val="20"/>
          <w:szCs w:val="20"/>
        </w:rPr>
        <w:t>His Story Coaching and Counseling</w:t>
      </w:r>
    </w:p>
    <w:p w14:paraId="332297F4" w14:textId="3F3A4D9D" w:rsidR="00F12745" w:rsidRPr="004F5ECD" w:rsidRDefault="00A9770A" w:rsidP="00AC2AC8">
      <w:pPr>
        <w:pStyle w:val="NoteLevel11"/>
        <w:numPr>
          <w:ilvl w:val="0"/>
          <w:numId w:val="0"/>
        </w:numPr>
        <w:rPr>
          <w:rFonts w:ascii="Arial" w:hAnsi="Arial" w:cs="Arial"/>
          <w:sz w:val="20"/>
          <w:szCs w:val="20"/>
        </w:rPr>
        <w:sectPr w:rsidR="00F12745" w:rsidRPr="004F5ECD" w:rsidSect="00386BBA">
          <w:footerReference w:type="even" r:id="rId15"/>
          <w:footerReference w:type="default" r:id="rId16"/>
          <w:pgSz w:w="12240" w:h="15840"/>
          <w:pgMar w:top="1440" w:right="1800" w:bottom="1620" w:left="1800" w:header="720" w:footer="720" w:gutter="0"/>
          <w:pgNumType w:start="0"/>
          <w:cols w:space="720"/>
          <w:titlePg/>
          <w:docGrid w:linePitch="360"/>
        </w:sectPr>
      </w:pPr>
      <w:hyperlink r:id="rId17" w:history="1">
        <w:r w:rsidR="00F12745" w:rsidRPr="004F5ECD">
          <w:rPr>
            <w:rStyle w:val="Hyperlink"/>
            <w:rFonts w:ascii="Arial" w:hAnsi="Arial" w:cs="Arial"/>
            <w:sz w:val="20"/>
            <w:szCs w:val="20"/>
          </w:rPr>
          <w:t>http://his-story.org/</w:t>
        </w:r>
      </w:hyperlink>
    </w:p>
    <w:p w14:paraId="5CEA0E25" w14:textId="1A2D9A4E" w:rsidR="00F12745" w:rsidRPr="004F5ECD" w:rsidRDefault="00F12745" w:rsidP="00AC2AC8">
      <w:pPr>
        <w:pStyle w:val="NoteLevel11"/>
        <w:numPr>
          <w:ilvl w:val="0"/>
          <w:numId w:val="0"/>
        </w:numPr>
        <w:rPr>
          <w:rFonts w:ascii="Arial" w:hAnsi="Arial" w:cs="Arial"/>
          <w:b/>
          <w:color w:val="5F497A" w:themeColor="accent4" w:themeShade="BF"/>
          <w:sz w:val="20"/>
          <w:szCs w:val="20"/>
          <w:u w:val="thick"/>
        </w:rPr>
        <w:sectPr w:rsidR="00F12745" w:rsidRPr="004F5ECD" w:rsidSect="00F12745">
          <w:type w:val="continuous"/>
          <w:pgSz w:w="12240" w:h="15840"/>
          <w:pgMar w:top="1440" w:right="1800" w:bottom="1620" w:left="1800" w:header="720" w:footer="720" w:gutter="0"/>
          <w:cols w:space="720"/>
          <w:docGrid w:linePitch="360"/>
        </w:sectPr>
      </w:pPr>
    </w:p>
    <w:p w14:paraId="2DB9C7C3" w14:textId="7B97A5B6" w:rsidR="00F12745" w:rsidRPr="004F5ECD" w:rsidRDefault="00F12745" w:rsidP="00AC2AC8">
      <w:pPr>
        <w:pStyle w:val="NoteLevel11"/>
        <w:numPr>
          <w:ilvl w:val="0"/>
          <w:numId w:val="0"/>
        </w:numPr>
        <w:rPr>
          <w:rFonts w:ascii="Arial" w:hAnsi="Arial" w:cs="Arial"/>
          <w:b/>
          <w:color w:val="5F497A" w:themeColor="accent4" w:themeShade="BF"/>
          <w:sz w:val="20"/>
          <w:szCs w:val="20"/>
          <w:u w:val="thick"/>
        </w:rPr>
        <w:sectPr w:rsidR="00F12745" w:rsidRPr="004F5ECD" w:rsidSect="00F12745">
          <w:type w:val="continuous"/>
          <w:pgSz w:w="12240" w:h="15840"/>
          <w:pgMar w:top="1440" w:right="1800" w:bottom="1620" w:left="1800" w:header="720" w:footer="720" w:gutter="0"/>
          <w:cols w:space="720"/>
          <w:docGrid w:linePitch="360"/>
        </w:sectPr>
      </w:pPr>
    </w:p>
    <w:p w14:paraId="74EDABF0" w14:textId="77777777" w:rsidR="00F12745" w:rsidRPr="004F5ECD" w:rsidRDefault="00F12745" w:rsidP="00F12745">
      <w:pPr>
        <w:pStyle w:val="NoteLevel11"/>
        <w:numPr>
          <w:ilvl w:val="0"/>
          <w:numId w:val="0"/>
        </w:numPr>
        <w:rPr>
          <w:rFonts w:ascii="Arial" w:hAnsi="Arial" w:cs="Arial"/>
          <w:b/>
          <w:color w:val="5F497A" w:themeColor="accent4" w:themeShade="BF"/>
          <w:sz w:val="20"/>
          <w:szCs w:val="20"/>
          <w:u w:val="thick"/>
        </w:rPr>
        <w:sectPr w:rsidR="00F12745" w:rsidRPr="004F5ECD" w:rsidSect="00F12745">
          <w:type w:val="continuous"/>
          <w:pgSz w:w="12240" w:h="15840"/>
          <w:pgMar w:top="1440" w:right="1800" w:bottom="1620" w:left="1800" w:header="720" w:footer="720" w:gutter="0"/>
          <w:cols w:space="720"/>
          <w:docGrid w:linePitch="360"/>
        </w:sectPr>
      </w:pPr>
    </w:p>
    <w:p w14:paraId="4A03F324" w14:textId="77777777" w:rsidR="00AC2AC8" w:rsidRPr="004F5ECD" w:rsidRDefault="00AC2AC8" w:rsidP="00AC2AC8">
      <w:pPr>
        <w:pStyle w:val="NoteLevel11"/>
        <w:numPr>
          <w:ilvl w:val="0"/>
          <w:numId w:val="0"/>
        </w:numPr>
        <w:rPr>
          <w:rFonts w:ascii="Arial" w:hAnsi="Arial" w:cs="Arial"/>
          <w:sz w:val="20"/>
          <w:szCs w:val="20"/>
        </w:rPr>
      </w:pPr>
      <w:r w:rsidRPr="004F5ECD">
        <w:rPr>
          <w:rFonts w:ascii="Arial" w:hAnsi="Arial" w:cs="Arial"/>
          <w:sz w:val="20"/>
          <w:szCs w:val="20"/>
        </w:rPr>
        <w:t>National Suicide Prevention Lifeline 1-800-273-8255(TALK) 24/7</w:t>
      </w:r>
    </w:p>
    <w:p w14:paraId="14937C2E" w14:textId="77777777" w:rsidR="00AC2AC8" w:rsidRPr="004F5ECD" w:rsidRDefault="00A9770A" w:rsidP="00AC2AC8">
      <w:pPr>
        <w:pStyle w:val="NoteLevel11"/>
        <w:numPr>
          <w:ilvl w:val="0"/>
          <w:numId w:val="0"/>
        </w:numPr>
        <w:rPr>
          <w:rFonts w:ascii="Arial" w:hAnsi="Arial" w:cs="Arial"/>
          <w:sz w:val="20"/>
          <w:szCs w:val="20"/>
        </w:rPr>
      </w:pPr>
      <w:hyperlink r:id="rId18" w:history="1">
        <w:r w:rsidR="00AC2AC8" w:rsidRPr="004F5ECD">
          <w:rPr>
            <w:rStyle w:val="Hyperlink"/>
            <w:rFonts w:ascii="Arial" w:hAnsi="Arial" w:cs="Arial"/>
            <w:sz w:val="20"/>
            <w:szCs w:val="20"/>
          </w:rPr>
          <w:t>http://suicidepreventionlifeline.org</w:t>
        </w:r>
      </w:hyperlink>
    </w:p>
    <w:p w14:paraId="790FAADA" w14:textId="77777777" w:rsidR="00AC2AC8" w:rsidRPr="004F5ECD" w:rsidRDefault="00AC2AC8" w:rsidP="00AC2AC8">
      <w:pPr>
        <w:pStyle w:val="NoteLevel11"/>
        <w:numPr>
          <w:ilvl w:val="0"/>
          <w:numId w:val="0"/>
        </w:numPr>
        <w:rPr>
          <w:rFonts w:ascii="Arial" w:hAnsi="Arial" w:cs="Arial"/>
          <w:sz w:val="20"/>
          <w:szCs w:val="20"/>
        </w:rPr>
      </w:pPr>
      <w:r w:rsidRPr="004F5ECD">
        <w:rPr>
          <w:rFonts w:ascii="Arial" w:hAnsi="Arial" w:cs="Arial"/>
          <w:sz w:val="20"/>
          <w:szCs w:val="20"/>
        </w:rPr>
        <w:t>214-330-7722 Crisis hotline</w:t>
      </w:r>
    </w:p>
    <w:p w14:paraId="691A6B99" w14:textId="77777777" w:rsidR="00AC2AC8" w:rsidRPr="004F5ECD" w:rsidRDefault="00AC2AC8" w:rsidP="00AC2AC8">
      <w:pPr>
        <w:pStyle w:val="NoteLevel11"/>
        <w:numPr>
          <w:ilvl w:val="0"/>
          <w:numId w:val="0"/>
        </w:numPr>
        <w:rPr>
          <w:rFonts w:ascii="Arial" w:hAnsi="Arial" w:cs="Arial"/>
          <w:sz w:val="20"/>
          <w:szCs w:val="20"/>
        </w:rPr>
      </w:pPr>
      <w:r w:rsidRPr="004F5ECD">
        <w:rPr>
          <w:rFonts w:ascii="Arial" w:hAnsi="Arial" w:cs="Arial"/>
          <w:sz w:val="20"/>
          <w:szCs w:val="20"/>
        </w:rPr>
        <w:t>214-828-1000 Suicide and Crisis</w:t>
      </w:r>
    </w:p>
    <w:p w14:paraId="359EB6E8" w14:textId="77777777" w:rsidR="00AC2AC8" w:rsidRPr="004F5ECD" w:rsidRDefault="00AC2AC8" w:rsidP="00AC2AC8">
      <w:pPr>
        <w:pStyle w:val="NoteLevel11"/>
        <w:numPr>
          <w:ilvl w:val="0"/>
          <w:numId w:val="0"/>
        </w:numPr>
        <w:rPr>
          <w:rFonts w:ascii="Arial" w:hAnsi="Arial" w:cs="Arial"/>
          <w:sz w:val="20"/>
          <w:szCs w:val="20"/>
        </w:rPr>
      </w:pPr>
      <w:r w:rsidRPr="004F5ECD">
        <w:rPr>
          <w:rFonts w:ascii="Arial" w:hAnsi="Arial" w:cs="Arial"/>
          <w:sz w:val="20"/>
          <w:szCs w:val="20"/>
        </w:rPr>
        <w:t>972-233-2233 Adult Helpline</w:t>
      </w:r>
    </w:p>
    <w:p w14:paraId="686D2F06" w14:textId="2AC304B1" w:rsidR="001B30D4" w:rsidRPr="004F5ECD" w:rsidRDefault="00AC2AC8" w:rsidP="00AC2AC8">
      <w:pPr>
        <w:rPr>
          <w:rFonts w:ascii="Arial" w:hAnsi="Arial" w:cs="Arial"/>
          <w:sz w:val="20"/>
          <w:szCs w:val="20"/>
        </w:rPr>
      </w:pPr>
      <w:r w:rsidRPr="004F5ECD">
        <w:rPr>
          <w:rFonts w:ascii="Arial" w:hAnsi="Arial" w:cs="Arial"/>
          <w:sz w:val="20"/>
          <w:szCs w:val="20"/>
        </w:rPr>
        <w:t>972-233-</w:t>
      </w:r>
      <w:r w:rsidR="002A112D" w:rsidRPr="004F5ECD">
        <w:rPr>
          <w:rFonts w:ascii="Arial" w:hAnsi="Arial" w:cs="Arial"/>
          <w:sz w:val="20"/>
          <w:szCs w:val="20"/>
        </w:rPr>
        <w:t>TEEN (</w:t>
      </w:r>
      <w:r w:rsidRPr="004F5ECD">
        <w:rPr>
          <w:rFonts w:ascii="Arial" w:hAnsi="Arial" w:cs="Arial"/>
          <w:sz w:val="20"/>
          <w:szCs w:val="20"/>
        </w:rPr>
        <w:t>8336) Teen Line</w:t>
      </w:r>
    </w:p>
    <w:p w14:paraId="629E09DE" w14:textId="77777777" w:rsidR="00AC2AC8" w:rsidRPr="004F5ECD" w:rsidRDefault="00AC2AC8" w:rsidP="001B30D4">
      <w:pPr>
        <w:rPr>
          <w:rFonts w:ascii="Arial" w:hAnsi="Arial" w:cs="Arial"/>
          <w:i/>
          <w:sz w:val="20"/>
          <w:szCs w:val="20"/>
        </w:rPr>
      </w:pPr>
    </w:p>
    <w:p w14:paraId="4C90F776" w14:textId="77777777" w:rsidR="009C25D6" w:rsidRPr="004F5ECD" w:rsidRDefault="009C25D6" w:rsidP="009C25D6">
      <w:pPr>
        <w:rPr>
          <w:rFonts w:ascii="Arial" w:hAnsi="Arial" w:cs="Arial"/>
          <w:sz w:val="20"/>
          <w:szCs w:val="20"/>
        </w:rPr>
      </w:pPr>
      <w:r w:rsidRPr="004F5ECD">
        <w:rPr>
          <w:rFonts w:ascii="Arial" w:hAnsi="Arial" w:cs="Arial"/>
          <w:sz w:val="20"/>
          <w:szCs w:val="20"/>
        </w:rPr>
        <w:t xml:space="preserve">-American Foundation for Suicide Prevention – </w:t>
      </w:r>
      <w:hyperlink r:id="rId19" w:history="1">
        <w:r w:rsidRPr="004F5ECD">
          <w:rPr>
            <w:rStyle w:val="Hyperlink"/>
            <w:rFonts w:ascii="Arial" w:hAnsi="Arial" w:cs="Arial"/>
            <w:sz w:val="20"/>
            <w:szCs w:val="20"/>
          </w:rPr>
          <w:t>www.afsp.org</w:t>
        </w:r>
      </w:hyperlink>
      <w:r w:rsidRPr="004F5ECD">
        <w:rPr>
          <w:rFonts w:ascii="Arial" w:hAnsi="Arial" w:cs="Arial"/>
          <w:sz w:val="20"/>
          <w:szCs w:val="20"/>
        </w:rPr>
        <w:t xml:space="preserve"> </w:t>
      </w:r>
    </w:p>
    <w:p w14:paraId="707252B0" w14:textId="77777777" w:rsidR="009C25D6" w:rsidRPr="004F5ECD" w:rsidRDefault="009C25D6" w:rsidP="009C25D6">
      <w:pPr>
        <w:rPr>
          <w:rFonts w:ascii="Arial" w:hAnsi="Arial" w:cs="Arial"/>
          <w:sz w:val="20"/>
          <w:szCs w:val="20"/>
        </w:rPr>
      </w:pPr>
      <w:r w:rsidRPr="004F5ECD">
        <w:rPr>
          <w:rFonts w:ascii="Arial" w:hAnsi="Arial" w:cs="Arial"/>
          <w:sz w:val="20"/>
          <w:szCs w:val="20"/>
        </w:rPr>
        <w:t>-www.hopefortheheart.org 1-800-488-HOPE (4673)</w:t>
      </w:r>
    </w:p>
    <w:p w14:paraId="6CDB2E8F" w14:textId="77777777" w:rsidR="009C25D6" w:rsidRPr="004F5ECD" w:rsidRDefault="009C25D6" w:rsidP="009C25D6">
      <w:pPr>
        <w:rPr>
          <w:rFonts w:ascii="Arial" w:hAnsi="Arial" w:cs="Arial"/>
          <w:sz w:val="20"/>
          <w:szCs w:val="20"/>
        </w:rPr>
      </w:pPr>
      <w:r w:rsidRPr="004F5ECD">
        <w:rPr>
          <w:rFonts w:ascii="Arial" w:hAnsi="Arial" w:cs="Arial"/>
          <w:sz w:val="20"/>
          <w:szCs w:val="20"/>
        </w:rPr>
        <w:t>-</w:t>
      </w:r>
      <w:hyperlink r:id="rId20" w:history="1">
        <w:r w:rsidRPr="004F5ECD">
          <w:rPr>
            <w:rStyle w:val="Hyperlink"/>
            <w:rFonts w:ascii="Arial" w:hAnsi="Arial" w:cs="Arial"/>
            <w:sz w:val="20"/>
            <w:szCs w:val="20"/>
          </w:rPr>
          <w:t>www.texassuicideprevention.org</w:t>
        </w:r>
      </w:hyperlink>
      <w:r w:rsidRPr="004F5ECD">
        <w:rPr>
          <w:rFonts w:ascii="Arial" w:hAnsi="Arial" w:cs="Arial"/>
          <w:sz w:val="20"/>
          <w:szCs w:val="20"/>
        </w:rPr>
        <w:t xml:space="preserve"> </w:t>
      </w:r>
    </w:p>
    <w:p w14:paraId="4977B64F" w14:textId="77777777" w:rsidR="009C25D6" w:rsidRPr="004F5ECD" w:rsidRDefault="009C25D6" w:rsidP="001B30D4">
      <w:pPr>
        <w:rPr>
          <w:rFonts w:ascii="Arial" w:hAnsi="Arial" w:cs="Arial"/>
          <w:sz w:val="20"/>
          <w:szCs w:val="20"/>
        </w:rPr>
      </w:pPr>
    </w:p>
    <w:p w14:paraId="2F188C90"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Depression/Anxiety: </w:t>
      </w:r>
    </w:p>
    <w:p w14:paraId="5BD532B3"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-Anxiety and Depression Association of America – </w:t>
      </w:r>
      <w:hyperlink r:id="rId21" w:history="1">
        <w:r w:rsidRPr="004F5ECD">
          <w:rPr>
            <w:rStyle w:val="Hyperlink"/>
            <w:rFonts w:ascii="Arial" w:hAnsi="Arial" w:cs="Arial"/>
            <w:sz w:val="20"/>
            <w:szCs w:val="20"/>
          </w:rPr>
          <w:t>www.adaa.org</w:t>
        </w:r>
      </w:hyperlink>
    </w:p>
    <w:p w14:paraId="2A0C18B8" w14:textId="2F961145" w:rsidR="001B30D4" w:rsidRPr="004F5ECD" w:rsidRDefault="001B30D4" w:rsidP="001B30D4">
      <w:pPr>
        <w:rPr>
          <w:rFonts w:ascii="Arial" w:hAnsi="Arial" w:cs="Arial"/>
          <w:sz w:val="20"/>
          <w:szCs w:val="20"/>
        </w:rPr>
      </w:pPr>
      <w:r w:rsidRPr="004F5ECD">
        <w:rPr>
          <w:rFonts w:ascii="Arial" w:hAnsi="Arial" w:cs="Arial"/>
          <w:sz w:val="20"/>
          <w:szCs w:val="20"/>
        </w:rPr>
        <w:t xml:space="preserve">-Nate Network of Depression Centers – </w:t>
      </w:r>
      <w:hyperlink r:id="rId22" w:history="1">
        <w:r w:rsidRPr="004F5ECD">
          <w:rPr>
            <w:rStyle w:val="Hyperlink"/>
            <w:rFonts w:ascii="Arial" w:hAnsi="Arial" w:cs="Arial"/>
            <w:sz w:val="20"/>
            <w:szCs w:val="20"/>
          </w:rPr>
          <w:t>www.nndc.org</w:t>
        </w:r>
      </w:hyperlink>
      <w:r w:rsidRPr="004F5ECD">
        <w:rPr>
          <w:rFonts w:ascii="Arial" w:hAnsi="Arial" w:cs="Arial"/>
          <w:sz w:val="20"/>
          <w:szCs w:val="20"/>
        </w:rPr>
        <w:t xml:space="preserve"> </w:t>
      </w:r>
    </w:p>
    <w:p w14:paraId="5CB9583B" w14:textId="77777777" w:rsidR="001B30D4" w:rsidRPr="004F5ECD" w:rsidRDefault="001B30D4" w:rsidP="001B30D4">
      <w:pPr>
        <w:rPr>
          <w:rFonts w:ascii="Arial" w:hAnsi="Arial" w:cs="Arial"/>
          <w:sz w:val="20"/>
          <w:szCs w:val="20"/>
        </w:rPr>
      </w:pPr>
    </w:p>
    <w:p w14:paraId="4D7AB0EA" w14:textId="77777777" w:rsidR="001B30D4" w:rsidRPr="004F5ECD" w:rsidRDefault="001B30D4" w:rsidP="001B30D4">
      <w:pPr>
        <w:rPr>
          <w:rFonts w:ascii="Arial" w:hAnsi="Arial" w:cs="Arial"/>
          <w:sz w:val="20"/>
          <w:szCs w:val="20"/>
        </w:rPr>
      </w:pPr>
      <w:r w:rsidRPr="004F5ECD">
        <w:rPr>
          <w:rFonts w:ascii="Arial" w:hAnsi="Arial" w:cs="Arial"/>
          <w:sz w:val="20"/>
          <w:szCs w:val="20"/>
        </w:rPr>
        <w:t>Medical Problems:</w:t>
      </w:r>
    </w:p>
    <w:p w14:paraId="76E1E6E8" w14:textId="77777777" w:rsidR="001B30D4" w:rsidRPr="004F5ECD" w:rsidRDefault="001B30D4" w:rsidP="001B30D4">
      <w:pPr>
        <w:rPr>
          <w:rFonts w:ascii="Arial" w:hAnsi="Arial" w:cs="Arial"/>
          <w:sz w:val="20"/>
          <w:szCs w:val="20"/>
        </w:rPr>
      </w:pPr>
      <w:r w:rsidRPr="004F5ECD">
        <w:rPr>
          <w:rFonts w:ascii="Arial" w:hAnsi="Arial" w:cs="Arial"/>
          <w:sz w:val="20"/>
          <w:szCs w:val="20"/>
        </w:rPr>
        <w:t>-Seek meeting with Stephen Ministry</w:t>
      </w:r>
    </w:p>
    <w:p w14:paraId="536453AE"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-if illness of family member/friend: </w:t>
      </w:r>
      <w:hyperlink r:id="rId23" w:history="1">
        <w:r w:rsidRPr="004F5ECD">
          <w:rPr>
            <w:rStyle w:val="Hyperlink"/>
            <w:rFonts w:ascii="Arial" w:hAnsi="Arial" w:cs="Arial"/>
            <w:sz w:val="20"/>
            <w:szCs w:val="20"/>
          </w:rPr>
          <w:t>www.griefwords.com</w:t>
        </w:r>
      </w:hyperlink>
      <w:r w:rsidRPr="004F5ECD">
        <w:rPr>
          <w:rFonts w:ascii="Arial" w:hAnsi="Arial" w:cs="Arial"/>
          <w:sz w:val="20"/>
          <w:szCs w:val="20"/>
        </w:rPr>
        <w:t xml:space="preserve"> </w:t>
      </w:r>
    </w:p>
    <w:p w14:paraId="4AEB2EB9" w14:textId="77777777" w:rsidR="001B30D4" w:rsidRPr="004F5ECD" w:rsidRDefault="001B30D4" w:rsidP="001B30D4">
      <w:pPr>
        <w:rPr>
          <w:rFonts w:ascii="Arial" w:hAnsi="Arial" w:cs="Arial"/>
          <w:sz w:val="20"/>
          <w:szCs w:val="20"/>
        </w:rPr>
      </w:pPr>
    </w:p>
    <w:p w14:paraId="3B6C5A5B" w14:textId="77777777" w:rsidR="001B30D4" w:rsidRPr="004F5ECD" w:rsidRDefault="001B30D4" w:rsidP="001B30D4">
      <w:pPr>
        <w:rPr>
          <w:rFonts w:ascii="Arial" w:hAnsi="Arial" w:cs="Arial"/>
          <w:sz w:val="20"/>
          <w:szCs w:val="20"/>
        </w:rPr>
      </w:pPr>
      <w:r w:rsidRPr="004F5ECD">
        <w:rPr>
          <w:rFonts w:ascii="Arial" w:hAnsi="Arial" w:cs="Arial"/>
          <w:sz w:val="20"/>
          <w:szCs w:val="20"/>
        </w:rPr>
        <w:t>Death of a Family Member/Friend:</w:t>
      </w:r>
    </w:p>
    <w:p w14:paraId="46D32528" w14:textId="77777777" w:rsidR="001B30D4" w:rsidRPr="004F5ECD" w:rsidRDefault="00A9770A" w:rsidP="001B30D4">
      <w:pPr>
        <w:rPr>
          <w:rFonts w:ascii="Arial" w:hAnsi="Arial" w:cs="Arial"/>
          <w:sz w:val="20"/>
          <w:szCs w:val="20"/>
        </w:rPr>
      </w:pPr>
      <w:hyperlink r:id="rId24" w:history="1">
        <w:r w:rsidR="001B30D4" w:rsidRPr="004F5ECD">
          <w:rPr>
            <w:rStyle w:val="Hyperlink"/>
            <w:rFonts w:ascii="Arial" w:hAnsi="Arial" w:cs="Arial"/>
            <w:sz w:val="20"/>
            <w:szCs w:val="20"/>
          </w:rPr>
          <w:t>www.Focusonthefamily.com/lifechallenges/emotional-health/coping-with-death-and-grief</w:t>
        </w:r>
      </w:hyperlink>
      <w:r w:rsidR="001B30D4" w:rsidRPr="004F5ECD">
        <w:rPr>
          <w:rFonts w:ascii="Arial" w:hAnsi="Arial" w:cs="Arial"/>
          <w:sz w:val="20"/>
          <w:szCs w:val="20"/>
        </w:rPr>
        <w:t xml:space="preserve"> </w:t>
      </w:r>
    </w:p>
    <w:p w14:paraId="2D45500A" w14:textId="77777777" w:rsidR="001B30D4" w:rsidRPr="004F5ECD" w:rsidRDefault="001B30D4" w:rsidP="001B30D4">
      <w:pPr>
        <w:rPr>
          <w:rFonts w:ascii="Arial" w:hAnsi="Arial" w:cs="Arial"/>
          <w:sz w:val="20"/>
          <w:szCs w:val="20"/>
        </w:rPr>
      </w:pPr>
    </w:p>
    <w:p w14:paraId="571C67AC" w14:textId="77777777" w:rsidR="001B30D4" w:rsidRPr="004F5ECD" w:rsidRDefault="001B30D4" w:rsidP="001B30D4">
      <w:pPr>
        <w:rPr>
          <w:rFonts w:ascii="Arial" w:hAnsi="Arial" w:cs="Arial"/>
          <w:sz w:val="20"/>
          <w:szCs w:val="20"/>
        </w:rPr>
      </w:pPr>
      <w:r w:rsidRPr="004F5ECD">
        <w:rPr>
          <w:rFonts w:ascii="Arial" w:hAnsi="Arial" w:cs="Arial"/>
          <w:sz w:val="20"/>
          <w:szCs w:val="20"/>
        </w:rPr>
        <w:t>Divorce:</w:t>
      </w:r>
    </w:p>
    <w:p w14:paraId="3A9F40A7" w14:textId="77777777" w:rsidR="001B30D4" w:rsidRPr="004F5ECD" w:rsidRDefault="001B30D4" w:rsidP="001B30D4">
      <w:pPr>
        <w:rPr>
          <w:rFonts w:ascii="Arial" w:hAnsi="Arial" w:cs="Arial"/>
          <w:sz w:val="20"/>
          <w:szCs w:val="20"/>
        </w:rPr>
      </w:pPr>
      <w:r w:rsidRPr="004F5ECD">
        <w:rPr>
          <w:rFonts w:ascii="Arial" w:hAnsi="Arial" w:cs="Arial"/>
          <w:sz w:val="20"/>
          <w:szCs w:val="20"/>
        </w:rPr>
        <w:t>Suggest Divorce Care class offered at Compass</w:t>
      </w:r>
    </w:p>
    <w:p w14:paraId="0A80254E" w14:textId="77777777" w:rsidR="001B30D4" w:rsidRPr="004F5ECD" w:rsidRDefault="001B30D4" w:rsidP="001B30D4">
      <w:pPr>
        <w:rPr>
          <w:rFonts w:ascii="Arial" w:hAnsi="Arial" w:cs="Arial"/>
          <w:sz w:val="20"/>
          <w:szCs w:val="20"/>
        </w:rPr>
      </w:pPr>
    </w:p>
    <w:p w14:paraId="7123E49E" w14:textId="77777777" w:rsidR="001B30D4" w:rsidRPr="004F5ECD" w:rsidRDefault="001B30D4" w:rsidP="001B30D4">
      <w:pPr>
        <w:rPr>
          <w:rFonts w:ascii="Arial" w:hAnsi="Arial" w:cs="Arial"/>
          <w:sz w:val="20"/>
          <w:szCs w:val="20"/>
        </w:rPr>
      </w:pPr>
      <w:r w:rsidRPr="004F5ECD">
        <w:rPr>
          <w:rFonts w:ascii="Arial" w:hAnsi="Arial" w:cs="Arial"/>
          <w:sz w:val="20"/>
          <w:szCs w:val="20"/>
        </w:rPr>
        <w:t>Marriage Problems:</w:t>
      </w:r>
    </w:p>
    <w:p w14:paraId="090685F3"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Focus on the Family – </w:t>
      </w:r>
      <w:hyperlink r:id="rId25" w:history="1">
        <w:r w:rsidRPr="004F5ECD">
          <w:rPr>
            <w:rStyle w:val="Hyperlink"/>
            <w:rFonts w:ascii="Arial" w:hAnsi="Arial" w:cs="Arial"/>
            <w:sz w:val="20"/>
            <w:szCs w:val="20"/>
          </w:rPr>
          <w:t>www.focusonthefamily.com/marriage</w:t>
        </w:r>
      </w:hyperlink>
      <w:r w:rsidRPr="004F5ECD">
        <w:rPr>
          <w:rFonts w:ascii="Arial" w:hAnsi="Arial" w:cs="Arial"/>
          <w:sz w:val="20"/>
          <w:szCs w:val="20"/>
        </w:rPr>
        <w:t xml:space="preserve"> </w:t>
      </w:r>
    </w:p>
    <w:p w14:paraId="5A4D7B31" w14:textId="77777777" w:rsidR="001B30D4" w:rsidRPr="004F5ECD" w:rsidRDefault="001B30D4" w:rsidP="001B30D4">
      <w:pPr>
        <w:rPr>
          <w:rFonts w:ascii="Arial" w:hAnsi="Arial" w:cs="Arial"/>
          <w:sz w:val="20"/>
          <w:szCs w:val="20"/>
        </w:rPr>
      </w:pPr>
    </w:p>
    <w:p w14:paraId="697BDE51" w14:textId="77777777" w:rsidR="001B30D4" w:rsidRPr="004F5ECD" w:rsidRDefault="001B30D4" w:rsidP="001B30D4">
      <w:pPr>
        <w:rPr>
          <w:rFonts w:ascii="Arial" w:hAnsi="Arial" w:cs="Arial"/>
          <w:sz w:val="20"/>
          <w:szCs w:val="20"/>
        </w:rPr>
      </w:pPr>
      <w:r w:rsidRPr="004F5ECD">
        <w:rPr>
          <w:rFonts w:ascii="Arial" w:hAnsi="Arial" w:cs="Arial"/>
          <w:sz w:val="20"/>
          <w:szCs w:val="20"/>
        </w:rPr>
        <w:t>Financial Struggles:</w:t>
      </w:r>
    </w:p>
    <w:p w14:paraId="500CA942" w14:textId="77777777" w:rsidR="001B30D4" w:rsidRPr="004F5ECD" w:rsidRDefault="00A9770A" w:rsidP="001B30D4">
      <w:pPr>
        <w:rPr>
          <w:rFonts w:ascii="Arial" w:hAnsi="Arial" w:cs="Arial"/>
          <w:sz w:val="20"/>
          <w:szCs w:val="20"/>
        </w:rPr>
      </w:pPr>
      <w:hyperlink r:id="rId26" w:history="1">
        <w:r w:rsidR="001B30D4" w:rsidRPr="004F5ECD">
          <w:rPr>
            <w:rStyle w:val="Hyperlink"/>
            <w:rFonts w:ascii="Arial" w:hAnsi="Arial" w:cs="Arial"/>
            <w:sz w:val="20"/>
            <w:szCs w:val="20"/>
          </w:rPr>
          <w:t>www.benefits.gov</w:t>
        </w:r>
      </w:hyperlink>
    </w:p>
    <w:p w14:paraId="10C62F08" w14:textId="77777777" w:rsidR="001B30D4" w:rsidRPr="004F5ECD" w:rsidRDefault="00A9770A" w:rsidP="001B30D4">
      <w:pPr>
        <w:rPr>
          <w:rFonts w:ascii="Arial" w:hAnsi="Arial" w:cs="Arial"/>
          <w:sz w:val="20"/>
          <w:szCs w:val="20"/>
        </w:rPr>
      </w:pPr>
      <w:hyperlink r:id="rId27" w:history="1">
        <w:r w:rsidR="001B30D4" w:rsidRPr="004F5ECD">
          <w:rPr>
            <w:rStyle w:val="Hyperlink"/>
            <w:rFonts w:ascii="Arial" w:hAnsi="Arial" w:cs="Arial"/>
            <w:sz w:val="20"/>
            <w:szCs w:val="20"/>
          </w:rPr>
          <w:t>www.needhelppayingbills.com</w:t>
        </w:r>
      </w:hyperlink>
      <w:r w:rsidR="001B30D4" w:rsidRPr="004F5ECD">
        <w:rPr>
          <w:rFonts w:ascii="Arial" w:hAnsi="Arial" w:cs="Arial"/>
          <w:sz w:val="20"/>
          <w:szCs w:val="20"/>
        </w:rPr>
        <w:t xml:space="preserve"> (links to government and other resources)</w:t>
      </w:r>
    </w:p>
    <w:p w14:paraId="1E070885" w14:textId="77777777" w:rsidR="001B30D4" w:rsidRPr="004F5ECD" w:rsidRDefault="00A9770A" w:rsidP="001B30D4">
      <w:pPr>
        <w:rPr>
          <w:rFonts w:ascii="Arial" w:hAnsi="Arial" w:cs="Arial"/>
          <w:sz w:val="20"/>
          <w:szCs w:val="20"/>
        </w:rPr>
      </w:pPr>
      <w:hyperlink r:id="rId28" w:history="1">
        <w:r w:rsidR="001B30D4" w:rsidRPr="004F5ECD">
          <w:rPr>
            <w:rStyle w:val="Hyperlink"/>
            <w:rFonts w:ascii="Arial" w:hAnsi="Arial" w:cs="Arial"/>
            <w:sz w:val="20"/>
            <w:szCs w:val="20"/>
          </w:rPr>
          <w:t>www.daveramsey.com</w:t>
        </w:r>
      </w:hyperlink>
      <w:r w:rsidR="001B30D4" w:rsidRPr="004F5ECD">
        <w:rPr>
          <w:rFonts w:ascii="Arial" w:hAnsi="Arial" w:cs="Arial"/>
          <w:sz w:val="20"/>
          <w:szCs w:val="20"/>
        </w:rPr>
        <w:t xml:space="preserve"> </w:t>
      </w:r>
    </w:p>
    <w:p w14:paraId="0EDE9C27" w14:textId="77777777" w:rsidR="001B30D4" w:rsidRPr="004F5ECD" w:rsidRDefault="001B30D4" w:rsidP="001B30D4">
      <w:pPr>
        <w:rPr>
          <w:rFonts w:ascii="Arial" w:hAnsi="Arial" w:cs="Arial"/>
          <w:sz w:val="20"/>
          <w:szCs w:val="20"/>
        </w:rPr>
      </w:pPr>
      <w:r w:rsidRPr="004F5ECD">
        <w:rPr>
          <w:rFonts w:ascii="Arial" w:hAnsi="Arial" w:cs="Arial"/>
          <w:sz w:val="20"/>
          <w:szCs w:val="20"/>
        </w:rPr>
        <w:t>Crisis financial struggle:</w:t>
      </w:r>
    </w:p>
    <w:p w14:paraId="0D1942BD"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North Dallas Shared Ministries - </w:t>
      </w:r>
      <w:hyperlink r:id="rId29" w:history="1">
        <w:r w:rsidRPr="004F5ECD">
          <w:rPr>
            <w:rStyle w:val="Hyperlink"/>
            <w:rFonts w:ascii="Arial" w:hAnsi="Arial" w:cs="Arial"/>
            <w:sz w:val="20"/>
            <w:szCs w:val="20"/>
          </w:rPr>
          <w:t>www.ndsm.org</w:t>
        </w:r>
      </w:hyperlink>
      <w:r w:rsidRPr="004F5ECD">
        <w:rPr>
          <w:rFonts w:ascii="Arial" w:hAnsi="Arial" w:cs="Arial"/>
          <w:sz w:val="20"/>
          <w:szCs w:val="20"/>
        </w:rPr>
        <w:t xml:space="preserve"> (guide to emergency assistance)</w:t>
      </w:r>
    </w:p>
    <w:p w14:paraId="1D21F37A" w14:textId="77777777" w:rsidR="001B30D4" w:rsidRPr="004F5ECD" w:rsidRDefault="001B30D4" w:rsidP="001B30D4">
      <w:pPr>
        <w:rPr>
          <w:rFonts w:ascii="Arial" w:hAnsi="Arial" w:cs="Arial"/>
          <w:sz w:val="20"/>
          <w:szCs w:val="20"/>
        </w:rPr>
      </w:pPr>
    </w:p>
    <w:p w14:paraId="40B6079B" w14:textId="3E22E4D8" w:rsidR="008441F9" w:rsidRPr="004F5ECD" w:rsidRDefault="008441F9" w:rsidP="001B30D4">
      <w:pPr>
        <w:rPr>
          <w:rFonts w:ascii="Arial" w:hAnsi="Arial" w:cs="Arial"/>
          <w:sz w:val="20"/>
          <w:szCs w:val="20"/>
        </w:rPr>
      </w:pPr>
      <w:r w:rsidRPr="004F5ECD">
        <w:rPr>
          <w:rFonts w:ascii="Arial" w:hAnsi="Arial" w:cs="Arial"/>
          <w:sz w:val="20"/>
          <w:szCs w:val="20"/>
        </w:rPr>
        <w:t>Free clinic, help or assistance in your time of need: community clinic and food pantry</w:t>
      </w:r>
    </w:p>
    <w:p w14:paraId="1D66B302" w14:textId="2417D0E8" w:rsidR="008441F9" w:rsidRPr="004F5ECD" w:rsidRDefault="008441F9" w:rsidP="001B30D4">
      <w:pPr>
        <w:rPr>
          <w:rFonts w:ascii="Arial" w:hAnsi="Arial" w:cs="Arial"/>
          <w:sz w:val="20"/>
          <w:szCs w:val="20"/>
        </w:rPr>
      </w:pPr>
      <w:r w:rsidRPr="004F5ECD">
        <w:rPr>
          <w:rFonts w:ascii="Arial" w:hAnsi="Arial" w:cs="Arial"/>
          <w:sz w:val="20"/>
          <w:szCs w:val="20"/>
        </w:rPr>
        <w:t xml:space="preserve">GRACE – Grapevine Relief and Community Exchange </w:t>
      </w:r>
    </w:p>
    <w:p w14:paraId="3E03A3FC" w14:textId="265EF633" w:rsidR="008441F9" w:rsidRPr="004F5ECD" w:rsidRDefault="00A9770A" w:rsidP="001B30D4">
      <w:pPr>
        <w:rPr>
          <w:rFonts w:ascii="Arial" w:hAnsi="Arial" w:cs="Arial"/>
          <w:sz w:val="20"/>
          <w:szCs w:val="20"/>
        </w:rPr>
      </w:pPr>
      <w:hyperlink r:id="rId30" w:history="1">
        <w:r w:rsidR="008441F9" w:rsidRPr="004F5ECD">
          <w:rPr>
            <w:rStyle w:val="Hyperlink"/>
            <w:rFonts w:ascii="Arial" w:hAnsi="Arial" w:cs="Arial"/>
            <w:sz w:val="20"/>
            <w:szCs w:val="20"/>
          </w:rPr>
          <w:t>www.gracegrapevine.org/</w:t>
        </w:r>
      </w:hyperlink>
    </w:p>
    <w:p w14:paraId="7DED40E6" w14:textId="77777777" w:rsidR="008441F9" w:rsidRPr="004F5ECD" w:rsidRDefault="008441F9" w:rsidP="001B30D4">
      <w:pPr>
        <w:rPr>
          <w:rFonts w:ascii="Arial" w:hAnsi="Arial" w:cs="Arial"/>
          <w:sz w:val="20"/>
          <w:szCs w:val="20"/>
        </w:rPr>
      </w:pPr>
    </w:p>
    <w:p w14:paraId="46204EB3" w14:textId="6789425A" w:rsidR="008441F9" w:rsidRPr="004F5ECD" w:rsidRDefault="008441F9" w:rsidP="001B30D4">
      <w:pPr>
        <w:rPr>
          <w:rFonts w:ascii="Arial" w:hAnsi="Arial" w:cs="Arial"/>
          <w:sz w:val="20"/>
          <w:szCs w:val="20"/>
        </w:rPr>
      </w:pPr>
      <w:r w:rsidRPr="004F5ECD">
        <w:rPr>
          <w:rFonts w:ascii="Arial" w:hAnsi="Arial" w:cs="Arial"/>
          <w:sz w:val="20"/>
          <w:szCs w:val="20"/>
        </w:rPr>
        <w:t>Help and assistance with many different services</w:t>
      </w:r>
    </w:p>
    <w:p w14:paraId="0D87E9E3" w14:textId="5B149171" w:rsidR="008441F9" w:rsidRPr="004F5ECD" w:rsidRDefault="008441F9" w:rsidP="001B30D4">
      <w:pPr>
        <w:rPr>
          <w:rFonts w:ascii="Arial" w:hAnsi="Arial" w:cs="Arial"/>
          <w:sz w:val="20"/>
          <w:szCs w:val="20"/>
        </w:rPr>
      </w:pPr>
      <w:r w:rsidRPr="004F5ECD">
        <w:rPr>
          <w:rFonts w:ascii="Arial" w:hAnsi="Arial" w:cs="Arial"/>
          <w:sz w:val="20"/>
          <w:szCs w:val="20"/>
        </w:rPr>
        <w:t xml:space="preserve">Mission Arlington </w:t>
      </w:r>
    </w:p>
    <w:p w14:paraId="3224547A" w14:textId="1103EEEF" w:rsidR="008441F9" w:rsidRPr="004F5ECD" w:rsidRDefault="00A9770A" w:rsidP="001B30D4">
      <w:pPr>
        <w:rPr>
          <w:rFonts w:ascii="Arial" w:hAnsi="Arial" w:cs="Arial"/>
          <w:sz w:val="20"/>
          <w:szCs w:val="20"/>
        </w:rPr>
      </w:pPr>
      <w:hyperlink r:id="rId31" w:history="1">
        <w:r w:rsidR="008441F9" w:rsidRPr="004F5ECD">
          <w:rPr>
            <w:rStyle w:val="Hyperlink"/>
            <w:rFonts w:ascii="Arial" w:hAnsi="Arial" w:cs="Arial"/>
            <w:sz w:val="20"/>
            <w:szCs w:val="20"/>
          </w:rPr>
          <w:t>www.missionarlington.org/</w:t>
        </w:r>
      </w:hyperlink>
    </w:p>
    <w:p w14:paraId="228A51E2" w14:textId="77777777" w:rsidR="008441F9" w:rsidRPr="004F5ECD" w:rsidRDefault="008441F9" w:rsidP="001B30D4">
      <w:pPr>
        <w:rPr>
          <w:rFonts w:ascii="Arial" w:hAnsi="Arial" w:cs="Arial"/>
          <w:sz w:val="20"/>
          <w:szCs w:val="20"/>
        </w:rPr>
      </w:pPr>
    </w:p>
    <w:p w14:paraId="64F4538F" w14:textId="2C073A4F" w:rsidR="008441F9" w:rsidRPr="004F5ECD" w:rsidRDefault="008441F9" w:rsidP="001B30D4">
      <w:pPr>
        <w:rPr>
          <w:rFonts w:ascii="Arial" w:hAnsi="Arial" w:cs="Arial"/>
          <w:sz w:val="20"/>
          <w:szCs w:val="20"/>
        </w:rPr>
      </w:pPr>
      <w:r w:rsidRPr="004F5ECD">
        <w:rPr>
          <w:rFonts w:ascii="Arial" w:hAnsi="Arial" w:cs="Arial"/>
          <w:sz w:val="20"/>
          <w:szCs w:val="20"/>
        </w:rPr>
        <w:t>Union Gospel Mission (Homeless Shelter)</w:t>
      </w:r>
    </w:p>
    <w:p w14:paraId="613792CA" w14:textId="31F17B5E" w:rsidR="008441F9" w:rsidRPr="004F5ECD" w:rsidRDefault="00A9770A" w:rsidP="001B30D4">
      <w:pPr>
        <w:rPr>
          <w:rFonts w:ascii="Arial" w:hAnsi="Arial" w:cs="Arial"/>
          <w:sz w:val="20"/>
          <w:szCs w:val="20"/>
        </w:rPr>
      </w:pPr>
      <w:hyperlink r:id="rId32" w:history="1">
        <w:r w:rsidR="008441F9" w:rsidRPr="004F5ECD">
          <w:rPr>
            <w:rStyle w:val="Hyperlink"/>
            <w:rFonts w:ascii="Arial" w:hAnsi="Arial" w:cs="Arial"/>
            <w:sz w:val="20"/>
            <w:szCs w:val="20"/>
          </w:rPr>
          <w:t>www.ugm-tc.org/</w:t>
        </w:r>
      </w:hyperlink>
    </w:p>
    <w:p w14:paraId="5BB1FC7F" w14:textId="77777777" w:rsidR="008441F9" w:rsidRPr="004F5ECD" w:rsidRDefault="008441F9" w:rsidP="001B30D4">
      <w:pPr>
        <w:rPr>
          <w:rFonts w:ascii="Arial" w:hAnsi="Arial" w:cs="Arial"/>
          <w:sz w:val="20"/>
          <w:szCs w:val="20"/>
        </w:rPr>
      </w:pPr>
    </w:p>
    <w:p w14:paraId="3A86463E" w14:textId="77777777" w:rsidR="001B30D4" w:rsidRPr="004F5ECD" w:rsidRDefault="001B30D4" w:rsidP="001B30D4">
      <w:pPr>
        <w:rPr>
          <w:rFonts w:ascii="Arial" w:hAnsi="Arial" w:cs="Arial"/>
          <w:sz w:val="20"/>
          <w:szCs w:val="20"/>
        </w:rPr>
      </w:pPr>
      <w:r w:rsidRPr="004F5ECD">
        <w:rPr>
          <w:rFonts w:ascii="Arial" w:hAnsi="Arial" w:cs="Arial"/>
          <w:sz w:val="20"/>
          <w:szCs w:val="20"/>
        </w:rPr>
        <w:t>Struggles with Children/Parenting:</w:t>
      </w:r>
    </w:p>
    <w:p w14:paraId="4C4197D5" w14:textId="77777777" w:rsidR="001B30D4" w:rsidRPr="004F5ECD" w:rsidRDefault="00A9770A" w:rsidP="001B30D4">
      <w:pPr>
        <w:rPr>
          <w:rFonts w:ascii="Arial" w:hAnsi="Arial" w:cs="Arial"/>
          <w:sz w:val="20"/>
          <w:szCs w:val="20"/>
        </w:rPr>
      </w:pPr>
      <w:hyperlink r:id="rId33" w:history="1">
        <w:r w:rsidR="001B30D4" w:rsidRPr="004F5ECD">
          <w:rPr>
            <w:rStyle w:val="Hyperlink"/>
            <w:rFonts w:ascii="Arial" w:hAnsi="Arial" w:cs="Arial"/>
            <w:sz w:val="20"/>
            <w:szCs w:val="20"/>
          </w:rPr>
          <w:t>www.empoweringparents.com</w:t>
        </w:r>
      </w:hyperlink>
      <w:r w:rsidR="001B30D4" w:rsidRPr="004F5ECD">
        <w:rPr>
          <w:rFonts w:ascii="Arial" w:hAnsi="Arial" w:cs="Arial"/>
          <w:sz w:val="20"/>
          <w:szCs w:val="20"/>
        </w:rPr>
        <w:br/>
      </w:r>
      <w:hyperlink r:id="rId34" w:history="1">
        <w:r w:rsidR="001B30D4" w:rsidRPr="004F5ECD">
          <w:rPr>
            <w:rStyle w:val="Hyperlink"/>
            <w:rFonts w:ascii="Arial" w:hAnsi="Arial" w:cs="Arial"/>
            <w:sz w:val="20"/>
            <w:szCs w:val="20"/>
          </w:rPr>
          <w:t>www.childmind.org</w:t>
        </w:r>
      </w:hyperlink>
      <w:r w:rsidR="001B30D4" w:rsidRPr="004F5ECD">
        <w:rPr>
          <w:rFonts w:ascii="Arial" w:hAnsi="Arial" w:cs="Arial"/>
          <w:sz w:val="20"/>
          <w:szCs w:val="20"/>
        </w:rPr>
        <w:t xml:space="preserve"> </w:t>
      </w:r>
    </w:p>
    <w:p w14:paraId="0B6AA205" w14:textId="77777777" w:rsidR="001B30D4" w:rsidRPr="004F5ECD" w:rsidRDefault="001B30D4" w:rsidP="001B30D4">
      <w:pPr>
        <w:rPr>
          <w:rFonts w:ascii="Arial" w:hAnsi="Arial" w:cs="Arial"/>
          <w:sz w:val="20"/>
          <w:szCs w:val="20"/>
        </w:rPr>
      </w:pPr>
    </w:p>
    <w:p w14:paraId="14D652EA" w14:textId="77777777" w:rsidR="001B30D4" w:rsidRPr="004F5ECD" w:rsidRDefault="001B30D4" w:rsidP="001B30D4">
      <w:pPr>
        <w:rPr>
          <w:rFonts w:ascii="Arial" w:hAnsi="Arial" w:cs="Arial"/>
          <w:sz w:val="20"/>
          <w:szCs w:val="20"/>
        </w:rPr>
      </w:pPr>
      <w:r w:rsidRPr="004F5ECD">
        <w:rPr>
          <w:rFonts w:ascii="Arial" w:hAnsi="Arial" w:cs="Arial"/>
          <w:sz w:val="20"/>
          <w:szCs w:val="20"/>
        </w:rPr>
        <w:t>Wants to be Baptized/Grow in Faith:</w:t>
      </w:r>
    </w:p>
    <w:p w14:paraId="7D379E37"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Direct the guest to our baptism webpage - </w:t>
      </w:r>
      <w:hyperlink r:id="rId35" w:history="1">
        <w:r w:rsidRPr="004F5ECD">
          <w:rPr>
            <w:rStyle w:val="Hyperlink"/>
            <w:rFonts w:ascii="Arial" w:hAnsi="Arial" w:cs="Arial"/>
            <w:sz w:val="20"/>
            <w:szCs w:val="20"/>
          </w:rPr>
          <w:t>http://mycompasschurch.com/default.aspx?page=4107</w:t>
        </w:r>
      </w:hyperlink>
      <w:r w:rsidRPr="004F5ECD">
        <w:rPr>
          <w:rFonts w:ascii="Arial" w:hAnsi="Arial" w:cs="Arial"/>
          <w:sz w:val="20"/>
          <w:szCs w:val="20"/>
        </w:rPr>
        <w:t xml:space="preserve"> </w:t>
      </w:r>
    </w:p>
    <w:p w14:paraId="59BDA18F" w14:textId="77777777" w:rsidR="001B30D4" w:rsidRPr="004F5ECD" w:rsidRDefault="001B30D4" w:rsidP="001B30D4">
      <w:pPr>
        <w:rPr>
          <w:rFonts w:ascii="Arial" w:hAnsi="Arial" w:cs="Arial"/>
          <w:sz w:val="20"/>
          <w:szCs w:val="20"/>
        </w:rPr>
      </w:pPr>
    </w:p>
    <w:p w14:paraId="7152FB6D" w14:textId="77777777" w:rsidR="001B30D4" w:rsidRPr="004F5ECD" w:rsidRDefault="001B30D4" w:rsidP="001B30D4">
      <w:pPr>
        <w:rPr>
          <w:rFonts w:ascii="Arial" w:hAnsi="Arial" w:cs="Arial"/>
          <w:sz w:val="20"/>
          <w:szCs w:val="20"/>
        </w:rPr>
      </w:pPr>
      <w:r w:rsidRPr="004F5ECD">
        <w:rPr>
          <w:rFonts w:ascii="Arial" w:hAnsi="Arial" w:cs="Arial"/>
          <w:sz w:val="20"/>
          <w:szCs w:val="20"/>
        </w:rPr>
        <w:t>Wants to know more about Jesus:</w:t>
      </w:r>
    </w:p>
    <w:p w14:paraId="178481F5" w14:textId="77777777" w:rsidR="001B30D4" w:rsidRPr="004F5ECD" w:rsidRDefault="001B30D4" w:rsidP="001B30D4">
      <w:pPr>
        <w:rPr>
          <w:rFonts w:ascii="Arial" w:hAnsi="Arial" w:cs="Arial"/>
          <w:sz w:val="20"/>
          <w:szCs w:val="20"/>
        </w:rPr>
      </w:pPr>
      <w:r w:rsidRPr="004F5ECD">
        <w:rPr>
          <w:rFonts w:ascii="Arial" w:hAnsi="Arial" w:cs="Arial"/>
          <w:sz w:val="20"/>
          <w:szCs w:val="20"/>
        </w:rPr>
        <w:t xml:space="preserve">Direct the guest to our Following Jesus webpage - </w:t>
      </w:r>
      <w:hyperlink r:id="rId36" w:history="1">
        <w:r w:rsidRPr="004F5ECD">
          <w:rPr>
            <w:rStyle w:val="Hyperlink"/>
            <w:rFonts w:ascii="Arial" w:hAnsi="Arial" w:cs="Arial"/>
            <w:sz w:val="20"/>
            <w:szCs w:val="20"/>
          </w:rPr>
          <w:t>http://mycompasschurch.com/default.aspx?page=4108</w:t>
        </w:r>
      </w:hyperlink>
      <w:r w:rsidRPr="004F5ECD">
        <w:rPr>
          <w:rFonts w:ascii="Arial" w:hAnsi="Arial" w:cs="Arial"/>
          <w:sz w:val="20"/>
          <w:szCs w:val="20"/>
        </w:rPr>
        <w:t xml:space="preserve"> </w:t>
      </w:r>
    </w:p>
    <w:p w14:paraId="517A4322" w14:textId="77777777" w:rsidR="001B30D4" w:rsidRPr="004F5ECD" w:rsidRDefault="001B30D4" w:rsidP="001B30D4">
      <w:pPr>
        <w:rPr>
          <w:rFonts w:ascii="Arial" w:hAnsi="Arial" w:cs="Arial"/>
          <w:sz w:val="20"/>
          <w:szCs w:val="20"/>
        </w:rPr>
      </w:pPr>
    </w:p>
    <w:p w14:paraId="5A6E52DB" w14:textId="77777777" w:rsidR="001B30D4" w:rsidRPr="004F5ECD" w:rsidRDefault="001B30D4" w:rsidP="001B30D4">
      <w:pPr>
        <w:rPr>
          <w:rFonts w:ascii="Arial" w:hAnsi="Arial" w:cs="Arial"/>
          <w:sz w:val="20"/>
          <w:szCs w:val="20"/>
        </w:rPr>
      </w:pPr>
      <w:r w:rsidRPr="004F5ECD">
        <w:rPr>
          <w:rFonts w:ascii="Arial" w:hAnsi="Arial" w:cs="Arial"/>
          <w:sz w:val="20"/>
          <w:szCs w:val="20"/>
        </w:rPr>
        <w:t>Wants to visit Compass in person:</w:t>
      </w:r>
    </w:p>
    <w:p w14:paraId="0977571B" w14:textId="77777777" w:rsidR="00A76C75" w:rsidRPr="004F5ECD" w:rsidRDefault="001B30D4" w:rsidP="001B30D4">
      <w:pPr>
        <w:rPr>
          <w:rFonts w:ascii="Arial" w:hAnsi="Arial" w:cs="Arial"/>
          <w:sz w:val="20"/>
          <w:szCs w:val="20"/>
        </w:rPr>
      </w:pPr>
      <w:r w:rsidRPr="004F5ECD">
        <w:rPr>
          <w:rFonts w:ascii="Arial" w:hAnsi="Arial" w:cs="Arial"/>
          <w:sz w:val="20"/>
          <w:szCs w:val="20"/>
        </w:rPr>
        <w:t>Direct the guest to fill out a VIP Guest form using the icon below the viewing screen</w:t>
      </w:r>
    </w:p>
    <w:p w14:paraId="60ABE639" w14:textId="77777777" w:rsidR="00A76C75" w:rsidRPr="004F5ECD" w:rsidRDefault="00A76C75" w:rsidP="001B30D4">
      <w:pPr>
        <w:rPr>
          <w:rFonts w:ascii="Arial" w:hAnsi="Arial" w:cs="Arial"/>
          <w:sz w:val="28"/>
          <w:szCs w:val="28"/>
        </w:rPr>
      </w:pPr>
    </w:p>
    <w:p w14:paraId="06B6292B" w14:textId="77777777" w:rsidR="00BC3040" w:rsidRPr="004F5ECD" w:rsidRDefault="00BC3040" w:rsidP="001B30D4">
      <w:pPr>
        <w:rPr>
          <w:rFonts w:ascii="Arial" w:hAnsi="Arial" w:cs="Arial"/>
          <w:b/>
          <w:color w:val="31849B" w:themeColor="accent5" w:themeShade="BF"/>
          <w:sz w:val="36"/>
          <w:szCs w:val="36"/>
        </w:rPr>
      </w:pPr>
    </w:p>
    <w:p w14:paraId="20B91304" w14:textId="1ECD2975" w:rsidR="00AC2AC8" w:rsidRPr="004F5ECD" w:rsidRDefault="00AC2AC8" w:rsidP="00DC0C2C">
      <w:p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The Online Guest Experience</w:t>
      </w:r>
    </w:p>
    <w:p w14:paraId="771B3905" w14:textId="77777777" w:rsidR="00AC2AC8" w:rsidRPr="004F5ECD" w:rsidRDefault="00AC2AC8" w:rsidP="00AC2AC8">
      <w:pPr>
        <w:rPr>
          <w:rFonts w:ascii="Arial" w:hAnsi="Arial" w:cs="Arial"/>
        </w:rPr>
      </w:pPr>
    </w:p>
    <w:p w14:paraId="658D1010" w14:textId="7EE41FAD" w:rsidR="00120221" w:rsidRPr="004F5ECD" w:rsidRDefault="00DC0C2C" w:rsidP="00120221">
      <w:pPr>
        <w:rPr>
          <w:rFonts w:ascii="Arial" w:hAnsi="Arial" w:cs="Arial"/>
          <w:sz w:val="28"/>
          <w:szCs w:val="28"/>
        </w:rPr>
      </w:pPr>
      <w:r w:rsidRPr="004F5ECD">
        <w:rPr>
          <w:rFonts w:ascii="Arial" w:hAnsi="Arial" w:cs="Arial"/>
          <w:sz w:val="28"/>
          <w:szCs w:val="28"/>
        </w:rPr>
        <w:t>As previously stated, w</w:t>
      </w:r>
      <w:r w:rsidR="008441F9" w:rsidRPr="004F5ECD">
        <w:rPr>
          <w:rFonts w:ascii="Arial" w:hAnsi="Arial" w:cs="Arial"/>
          <w:sz w:val="28"/>
          <w:szCs w:val="28"/>
        </w:rPr>
        <w:t xml:space="preserve">e want to encourage online guests to do more than just watch a church service, </w:t>
      </w:r>
      <w:r w:rsidR="008441F9" w:rsidRPr="004F5ECD">
        <w:rPr>
          <w:rFonts w:ascii="Arial" w:hAnsi="Arial" w:cs="Arial"/>
          <w:b/>
          <w:bCs/>
          <w:sz w:val="28"/>
          <w:szCs w:val="28"/>
        </w:rPr>
        <w:t xml:space="preserve">we want them to </w:t>
      </w:r>
      <w:r w:rsidRPr="004F5ECD">
        <w:rPr>
          <w:rFonts w:ascii="Arial" w:hAnsi="Arial" w:cs="Arial"/>
          <w:b/>
          <w:bCs/>
          <w:sz w:val="28"/>
          <w:szCs w:val="28"/>
        </w:rPr>
        <w:t>move from watchers to participators</w:t>
      </w:r>
      <w:r w:rsidR="008441F9" w:rsidRPr="004F5ECD">
        <w:rPr>
          <w:rFonts w:ascii="Arial" w:hAnsi="Arial" w:cs="Arial"/>
          <w:sz w:val="28"/>
          <w:szCs w:val="28"/>
        </w:rPr>
        <w:t xml:space="preserve">. There are several ways for the guest to have that experience.  </w:t>
      </w:r>
      <w:r w:rsidR="00120221" w:rsidRPr="004F5ECD">
        <w:rPr>
          <w:rFonts w:ascii="Arial" w:hAnsi="Arial" w:cs="Arial"/>
          <w:sz w:val="28"/>
          <w:szCs w:val="28"/>
        </w:rPr>
        <w:t>They have the option to log int</w:t>
      </w:r>
      <w:r w:rsidR="008441F9" w:rsidRPr="004F5ECD">
        <w:rPr>
          <w:rFonts w:ascii="Arial" w:hAnsi="Arial" w:cs="Arial"/>
          <w:sz w:val="28"/>
          <w:szCs w:val="28"/>
        </w:rPr>
        <w:t xml:space="preserve">o the chat room with Facebook, </w:t>
      </w:r>
      <w:r w:rsidR="00120221" w:rsidRPr="004F5ECD">
        <w:rPr>
          <w:rFonts w:ascii="Arial" w:hAnsi="Arial" w:cs="Arial"/>
          <w:sz w:val="28"/>
          <w:szCs w:val="28"/>
        </w:rPr>
        <w:t>Ch</w:t>
      </w:r>
      <w:r w:rsidR="000274DD" w:rsidRPr="004F5ECD">
        <w:rPr>
          <w:rFonts w:ascii="Arial" w:hAnsi="Arial" w:cs="Arial"/>
          <w:sz w:val="28"/>
          <w:szCs w:val="28"/>
        </w:rPr>
        <w:t xml:space="preserve">urch </w:t>
      </w:r>
      <w:r w:rsidR="007715E7" w:rsidRPr="004F5ECD">
        <w:rPr>
          <w:rFonts w:ascii="Arial" w:hAnsi="Arial" w:cs="Arial"/>
          <w:sz w:val="28"/>
          <w:szCs w:val="28"/>
        </w:rPr>
        <w:t>Online Platform</w:t>
      </w:r>
      <w:r w:rsidR="008441F9" w:rsidRPr="004F5ECD">
        <w:rPr>
          <w:rFonts w:ascii="Arial" w:hAnsi="Arial" w:cs="Arial"/>
          <w:sz w:val="28"/>
          <w:szCs w:val="28"/>
        </w:rPr>
        <w:t xml:space="preserve"> or simply </w:t>
      </w:r>
      <w:r w:rsidR="005E0EB6" w:rsidRPr="004F5ECD">
        <w:rPr>
          <w:rFonts w:ascii="Arial" w:hAnsi="Arial" w:cs="Arial"/>
          <w:sz w:val="28"/>
          <w:szCs w:val="28"/>
        </w:rPr>
        <w:t xml:space="preserve">can just watch </w:t>
      </w:r>
      <w:r w:rsidR="008441F9" w:rsidRPr="004F5ECD">
        <w:rPr>
          <w:rFonts w:ascii="Arial" w:hAnsi="Arial" w:cs="Arial"/>
          <w:sz w:val="28"/>
          <w:szCs w:val="28"/>
        </w:rPr>
        <w:t>as a Guest</w:t>
      </w:r>
      <w:r w:rsidR="00120221" w:rsidRPr="004F5ECD">
        <w:rPr>
          <w:rFonts w:ascii="Arial" w:hAnsi="Arial" w:cs="Arial"/>
          <w:sz w:val="28"/>
          <w:szCs w:val="28"/>
        </w:rPr>
        <w:t>. If they choose to view the service in full screen mode, they will not be able to participate in the chat room. In the chat room, online team members will greet each guest upon arrival, and prompt the</w:t>
      </w:r>
      <w:r w:rsidRPr="004F5ECD">
        <w:rPr>
          <w:rFonts w:ascii="Arial" w:hAnsi="Arial" w:cs="Arial"/>
          <w:sz w:val="28"/>
          <w:szCs w:val="28"/>
        </w:rPr>
        <w:t xml:space="preserve"> first-time</w:t>
      </w:r>
      <w:r w:rsidR="00120221" w:rsidRPr="004F5ECD">
        <w:rPr>
          <w:rFonts w:ascii="Arial" w:hAnsi="Arial" w:cs="Arial"/>
          <w:sz w:val="28"/>
          <w:szCs w:val="28"/>
        </w:rPr>
        <w:t xml:space="preserve"> guests to fill out the connection card, give online, and </w:t>
      </w:r>
      <w:r w:rsidR="007715E7" w:rsidRPr="004F5ECD">
        <w:rPr>
          <w:rFonts w:ascii="Arial" w:hAnsi="Arial" w:cs="Arial"/>
          <w:sz w:val="28"/>
          <w:szCs w:val="28"/>
        </w:rPr>
        <w:t xml:space="preserve">request prayer </w:t>
      </w:r>
      <w:r w:rsidR="00120221" w:rsidRPr="004F5ECD">
        <w:rPr>
          <w:rFonts w:ascii="Arial" w:hAnsi="Arial" w:cs="Arial"/>
          <w:sz w:val="28"/>
          <w:szCs w:val="28"/>
        </w:rPr>
        <w:t>at the appropriate times</w:t>
      </w:r>
      <w:r w:rsidR="005108FB" w:rsidRPr="004F5ECD">
        <w:rPr>
          <w:rFonts w:ascii="Arial" w:hAnsi="Arial" w:cs="Arial"/>
          <w:sz w:val="28"/>
          <w:szCs w:val="28"/>
        </w:rPr>
        <w:t xml:space="preserve"> during the service. These links</w:t>
      </w:r>
      <w:r w:rsidR="00120221" w:rsidRPr="004F5ECD">
        <w:rPr>
          <w:rFonts w:ascii="Arial" w:hAnsi="Arial" w:cs="Arial"/>
          <w:sz w:val="28"/>
          <w:szCs w:val="28"/>
        </w:rPr>
        <w:t xml:space="preserve"> are located </w:t>
      </w:r>
      <w:r w:rsidR="007715E7" w:rsidRPr="004F5ECD">
        <w:rPr>
          <w:rFonts w:ascii="Arial" w:hAnsi="Arial" w:cs="Arial"/>
          <w:sz w:val="28"/>
          <w:szCs w:val="28"/>
        </w:rPr>
        <w:t xml:space="preserve">above and </w:t>
      </w:r>
      <w:r w:rsidR="005E0EB6" w:rsidRPr="004F5ECD">
        <w:rPr>
          <w:rFonts w:ascii="Arial" w:hAnsi="Arial" w:cs="Arial"/>
          <w:sz w:val="28"/>
          <w:szCs w:val="28"/>
        </w:rPr>
        <w:t>below the viewing screen. The link</w:t>
      </w:r>
      <w:r w:rsidR="00120221" w:rsidRPr="004F5ECD">
        <w:rPr>
          <w:rFonts w:ascii="Arial" w:hAnsi="Arial" w:cs="Arial"/>
          <w:sz w:val="28"/>
          <w:szCs w:val="28"/>
        </w:rPr>
        <w:t xml:space="preserve">s cannot be accessed when the guest is viewing the service in full screen mode. </w:t>
      </w:r>
    </w:p>
    <w:p w14:paraId="6FAE2156" w14:textId="77777777" w:rsidR="00120221" w:rsidRPr="004F5ECD" w:rsidRDefault="00120221" w:rsidP="00120221">
      <w:pPr>
        <w:rPr>
          <w:rFonts w:ascii="Arial" w:hAnsi="Arial" w:cs="Arial"/>
          <w:sz w:val="28"/>
          <w:szCs w:val="28"/>
        </w:rPr>
      </w:pPr>
    </w:p>
    <w:p w14:paraId="270F1E44" w14:textId="164A1C1C" w:rsidR="000D1CFA" w:rsidRPr="004F5ECD" w:rsidRDefault="000D1CFA" w:rsidP="00120221">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 xml:space="preserve">The “Give” </w:t>
      </w:r>
      <w:r w:rsidR="005E0EB6" w:rsidRPr="004F5ECD">
        <w:rPr>
          <w:rFonts w:ascii="Arial" w:hAnsi="Arial" w:cs="Arial"/>
          <w:b/>
          <w:color w:val="31849B" w:themeColor="accent5" w:themeShade="BF"/>
          <w:sz w:val="28"/>
          <w:szCs w:val="28"/>
        </w:rPr>
        <w:t>Link</w:t>
      </w:r>
    </w:p>
    <w:p w14:paraId="681F9DEC" w14:textId="49C47C31" w:rsidR="00555CB9" w:rsidRPr="004F5ECD" w:rsidRDefault="000D1CFA" w:rsidP="000D1CFA">
      <w:pPr>
        <w:rPr>
          <w:rFonts w:ascii="Arial" w:hAnsi="Arial" w:cs="Arial"/>
          <w:sz w:val="28"/>
          <w:szCs w:val="28"/>
        </w:rPr>
      </w:pPr>
      <w:r w:rsidRPr="004F5ECD">
        <w:rPr>
          <w:rFonts w:ascii="Arial" w:hAnsi="Arial" w:cs="Arial"/>
          <w:sz w:val="28"/>
          <w:szCs w:val="28"/>
        </w:rPr>
        <w:t xml:space="preserve">The “Give” allows them to do just that, to give. It allows them to </w:t>
      </w:r>
      <w:r w:rsidR="0010130C" w:rsidRPr="004F5ECD">
        <w:rPr>
          <w:rFonts w:ascii="Arial" w:hAnsi="Arial" w:cs="Arial"/>
          <w:sz w:val="28"/>
          <w:szCs w:val="28"/>
        </w:rPr>
        <w:t>partner with us in impacting the world by</w:t>
      </w:r>
      <w:r w:rsidRPr="004F5ECD">
        <w:rPr>
          <w:rFonts w:ascii="Arial" w:hAnsi="Arial" w:cs="Arial"/>
          <w:sz w:val="28"/>
          <w:szCs w:val="28"/>
        </w:rPr>
        <w:t xml:space="preserve"> giving tithes or</w:t>
      </w:r>
      <w:r w:rsidR="0010130C" w:rsidRPr="004F5ECD">
        <w:rPr>
          <w:rFonts w:ascii="Arial" w:hAnsi="Arial" w:cs="Arial"/>
          <w:sz w:val="28"/>
          <w:szCs w:val="28"/>
        </w:rPr>
        <w:t xml:space="preserve"> </w:t>
      </w:r>
      <w:r w:rsidRPr="004F5ECD">
        <w:rPr>
          <w:rFonts w:ascii="Arial" w:hAnsi="Arial" w:cs="Arial"/>
          <w:sz w:val="28"/>
          <w:szCs w:val="28"/>
        </w:rPr>
        <w:t>offering</w:t>
      </w:r>
      <w:r w:rsidR="0010130C" w:rsidRPr="004F5ECD">
        <w:rPr>
          <w:rFonts w:ascii="Arial" w:hAnsi="Arial" w:cs="Arial"/>
          <w:sz w:val="28"/>
          <w:szCs w:val="28"/>
        </w:rPr>
        <w:t>s</w:t>
      </w:r>
      <w:r w:rsidRPr="004F5ECD">
        <w:rPr>
          <w:rFonts w:ascii="Arial" w:hAnsi="Arial" w:cs="Arial"/>
          <w:sz w:val="28"/>
          <w:szCs w:val="28"/>
        </w:rPr>
        <w:t>.</w:t>
      </w:r>
    </w:p>
    <w:p w14:paraId="1B2EDBD8" w14:textId="21D62B8D" w:rsidR="000D1CFA" w:rsidRPr="004F5ECD" w:rsidRDefault="000D1CFA" w:rsidP="000D1CFA">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lastRenderedPageBreak/>
        <w:t xml:space="preserve">The “Connection Card” </w:t>
      </w:r>
      <w:r w:rsidR="005E0EB6" w:rsidRPr="004F5ECD">
        <w:rPr>
          <w:rFonts w:ascii="Arial" w:hAnsi="Arial" w:cs="Arial"/>
          <w:b/>
          <w:color w:val="31849B" w:themeColor="accent5" w:themeShade="BF"/>
          <w:sz w:val="28"/>
          <w:szCs w:val="28"/>
        </w:rPr>
        <w:t>Link</w:t>
      </w:r>
    </w:p>
    <w:p w14:paraId="6FB4A450" w14:textId="533337DF" w:rsidR="000D1CFA" w:rsidRPr="004F5ECD" w:rsidRDefault="000D1CFA" w:rsidP="000D1CFA">
      <w:pPr>
        <w:rPr>
          <w:rFonts w:ascii="Arial" w:hAnsi="Arial" w:cs="Arial"/>
          <w:sz w:val="28"/>
          <w:szCs w:val="28"/>
        </w:rPr>
      </w:pPr>
      <w:r w:rsidRPr="004F5ECD">
        <w:rPr>
          <w:rFonts w:ascii="Arial" w:hAnsi="Arial" w:cs="Arial"/>
          <w:sz w:val="28"/>
          <w:szCs w:val="28"/>
        </w:rPr>
        <w:t xml:space="preserve">The “Connection Card” simply allows us to make a connection with the </w:t>
      </w:r>
      <w:r w:rsidR="0010130C" w:rsidRPr="004F5ECD">
        <w:rPr>
          <w:rFonts w:ascii="Arial" w:hAnsi="Arial" w:cs="Arial"/>
          <w:sz w:val="28"/>
          <w:szCs w:val="28"/>
        </w:rPr>
        <w:t xml:space="preserve">first-time </w:t>
      </w:r>
      <w:r w:rsidRPr="004F5ECD">
        <w:rPr>
          <w:rFonts w:ascii="Arial" w:hAnsi="Arial" w:cs="Arial"/>
          <w:sz w:val="28"/>
          <w:szCs w:val="28"/>
        </w:rPr>
        <w:t>guest</w:t>
      </w:r>
      <w:r w:rsidR="0010130C" w:rsidRPr="004F5ECD">
        <w:rPr>
          <w:rFonts w:ascii="Arial" w:hAnsi="Arial" w:cs="Arial"/>
          <w:sz w:val="28"/>
          <w:szCs w:val="28"/>
        </w:rPr>
        <w:t>s each week</w:t>
      </w:r>
      <w:r w:rsidRPr="004F5ECD">
        <w:rPr>
          <w:rFonts w:ascii="Arial" w:hAnsi="Arial" w:cs="Arial"/>
          <w:sz w:val="28"/>
          <w:szCs w:val="28"/>
        </w:rPr>
        <w:t xml:space="preserve">. </w:t>
      </w:r>
      <w:r w:rsidR="0010130C" w:rsidRPr="004F5ECD">
        <w:rPr>
          <w:rFonts w:ascii="Arial" w:hAnsi="Arial" w:cs="Arial"/>
          <w:sz w:val="28"/>
          <w:szCs w:val="28"/>
        </w:rPr>
        <w:t xml:space="preserve">Guests can share simple information, share a decision they made, request their free gift, additionally it </w:t>
      </w:r>
      <w:r w:rsidRPr="004F5ECD">
        <w:rPr>
          <w:rFonts w:ascii="Arial" w:hAnsi="Arial" w:cs="Arial"/>
          <w:sz w:val="28"/>
          <w:szCs w:val="28"/>
        </w:rPr>
        <w:t>allows us to get to know them and connect.</w:t>
      </w:r>
    </w:p>
    <w:p w14:paraId="6BBBD00C" w14:textId="77777777" w:rsidR="00B42E11" w:rsidRPr="004F5ECD" w:rsidRDefault="00B42E11" w:rsidP="00B42E11">
      <w:pPr>
        <w:rPr>
          <w:rFonts w:ascii="Arial" w:hAnsi="Arial" w:cs="Arial"/>
          <w:b/>
          <w:color w:val="31849B" w:themeColor="accent5" w:themeShade="BF"/>
          <w:sz w:val="28"/>
          <w:szCs w:val="28"/>
        </w:rPr>
      </w:pPr>
    </w:p>
    <w:p w14:paraId="562AAB7B" w14:textId="24A0155D" w:rsidR="00555CB9" w:rsidRPr="004F5ECD" w:rsidRDefault="005E0EB6" w:rsidP="00555CB9">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Request Prayer</w:t>
      </w:r>
      <w:r w:rsidR="00555CB9" w:rsidRPr="004F5ECD">
        <w:rPr>
          <w:rFonts w:ascii="Arial" w:hAnsi="Arial" w:cs="Arial"/>
          <w:b/>
          <w:color w:val="31849B" w:themeColor="accent5" w:themeShade="BF"/>
          <w:sz w:val="28"/>
          <w:szCs w:val="28"/>
        </w:rPr>
        <w:t xml:space="preserve">: </w:t>
      </w:r>
    </w:p>
    <w:p w14:paraId="62140A36" w14:textId="3123B877" w:rsidR="00BC3040" w:rsidRPr="004F5ECD" w:rsidRDefault="0010130C" w:rsidP="00BC3040">
      <w:pPr>
        <w:rPr>
          <w:rFonts w:ascii="Arial" w:hAnsi="Arial" w:cs="Arial"/>
          <w:color w:val="000000" w:themeColor="text1"/>
          <w:sz w:val="28"/>
          <w:szCs w:val="28"/>
        </w:rPr>
      </w:pPr>
      <w:r w:rsidRPr="004F5ECD">
        <w:rPr>
          <w:rFonts w:ascii="Arial" w:hAnsi="Arial" w:cs="Arial"/>
          <w:color w:val="000000" w:themeColor="text1"/>
          <w:sz w:val="28"/>
          <w:szCs w:val="28"/>
        </w:rPr>
        <w:t xml:space="preserve">Guests can click on the Request Prayer link anytime to submit a prayer request to our campus.  The request is sent to our team email </w:t>
      </w:r>
      <w:hyperlink r:id="rId37" w:history="1">
        <w:r w:rsidRPr="004F5ECD">
          <w:rPr>
            <w:rStyle w:val="Hyperlink"/>
            <w:rFonts w:ascii="Arial" w:hAnsi="Arial" w:cs="Arial"/>
            <w:sz w:val="28"/>
            <w:szCs w:val="28"/>
          </w:rPr>
          <w:t>prayer@compasschurch.online</w:t>
        </w:r>
      </w:hyperlink>
      <w:r w:rsidRPr="004F5ECD">
        <w:rPr>
          <w:rFonts w:ascii="Arial" w:hAnsi="Arial" w:cs="Arial"/>
          <w:color w:val="000000" w:themeColor="text1"/>
          <w:sz w:val="28"/>
          <w:szCs w:val="28"/>
        </w:rPr>
        <w:t xml:space="preserve"> where our team follows up with them within 24 hours.</w:t>
      </w:r>
    </w:p>
    <w:p w14:paraId="42687383" w14:textId="3C2450F7" w:rsidR="00BA0877" w:rsidRPr="004F5ECD" w:rsidRDefault="00BA0877" w:rsidP="00BC3040">
      <w:pPr>
        <w:rPr>
          <w:rFonts w:ascii="Arial" w:hAnsi="Arial" w:cs="Arial"/>
          <w:color w:val="000000" w:themeColor="text1"/>
          <w:sz w:val="28"/>
          <w:szCs w:val="28"/>
        </w:rPr>
      </w:pPr>
    </w:p>
    <w:p w14:paraId="325A8BF0" w14:textId="434E5726" w:rsidR="001707D3" w:rsidRPr="004F5ECD" w:rsidRDefault="001707D3" w:rsidP="001707D3">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The “Respond Now” Link</w:t>
      </w:r>
    </w:p>
    <w:p w14:paraId="1DF8F0B1" w14:textId="11DD47FC" w:rsidR="00BA0877" w:rsidRDefault="001707D3" w:rsidP="00BC3040">
      <w:pPr>
        <w:rPr>
          <w:rFonts w:ascii="Arial" w:hAnsi="Arial" w:cs="Arial"/>
          <w:sz w:val="28"/>
          <w:szCs w:val="28"/>
        </w:rPr>
      </w:pPr>
      <w:r w:rsidRPr="004F5ECD">
        <w:rPr>
          <w:rFonts w:ascii="Arial" w:hAnsi="Arial" w:cs="Arial"/>
          <w:sz w:val="28"/>
          <w:szCs w:val="28"/>
        </w:rPr>
        <w:t>This link is specifically for those who make a decision during the worship experience. This gives an opportunity to chart decisions, and commitments during our services.</w:t>
      </w:r>
    </w:p>
    <w:p w14:paraId="711F3C66" w14:textId="77777777" w:rsidR="004F5ECD" w:rsidRPr="004F5ECD" w:rsidRDefault="004F5ECD" w:rsidP="00BC3040">
      <w:pPr>
        <w:rPr>
          <w:rFonts w:ascii="Arial" w:hAnsi="Arial" w:cs="Arial"/>
          <w:color w:val="000000" w:themeColor="text1"/>
          <w:sz w:val="28"/>
          <w:szCs w:val="28"/>
        </w:rPr>
      </w:pPr>
    </w:p>
    <w:p w14:paraId="10434D6E" w14:textId="23327736" w:rsidR="00D634DF" w:rsidRPr="004F5ECD" w:rsidRDefault="00D634DF" w:rsidP="00BC3040">
      <w:pPr>
        <w:pBdr>
          <w:top w:val="single" w:sz="4" w:space="1" w:color="auto"/>
          <w:left w:val="single" w:sz="4" w:space="4" w:color="auto"/>
          <w:bottom w:val="single" w:sz="4" w:space="1" w:color="auto"/>
          <w:right w:val="single" w:sz="4" w:space="4" w:color="auto"/>
        </w:pBdr>
        <w:rPr>
          <w:rFonts w:ascii="Arial" w:hAnsi="Arial" w:cs="Arial"/>
          <w:sz w:val="28"/>
          <w:szCs w:val="28"/>
        </w:rPr>
      </w:pPr>
      <w:r w:rsidRPr="004F5ECD">
        <w:rPr>
          <w:rFonts w:ascii="Arial" w:hAnsi="Arial" w:cs="Arial"/>
          <w:b/>
          <w:color w:val="31849B" w:themeColor="accent5" w:themeShade="BF"/>
          <w:sz w:val="36"/>
          <w:szCs w:val="36"/>
        </w:rPr>
        <w:t xml:space="preserve">Guest </w:t>
      </w:r>
      <w:r w:rsidR="00CD675B" w:rsidRPr="004F5ECD">
        <w:rPr>
          <w:rFonts w:ascii="Arial" w:hAnsi="Arial" w:cs="Arial"/>
          <w:b/>
          <w:color w:val="31849B" w:themeColor="accent5" w:themeShade="BF"/>
          <w:sz w:val="36"/>
          <w:szCs w:val="36"/>
        </w:rPr>
        <w:t>participation in the</w:t>
      </w:r>
      <w:r w:rsidRPr="004F5ECD">
        <w:rPr>
          <w:rFonts w:ascii="Arial" w:hAnsi="Arial" w:cs="Arial"/>
          <w:b/>
          <w:color w:val="31849B" w:themeColor="accent5" w:themeShade="BF"/>
          <w:sz w:val="36"/>
          <w:szCs w:val="36"/>
        </w:rPr>
        <w:t xml:space="preserve"> </w:t>
      </w:r>
      <w:r w:rsidR="00CD675B" w:rsidRPr="004F5ECD">
        <w:rPr>
          <w:rFonts w:ascii="Arial" w:hAnsi="Arial" w:cs="Arial"/>
          <w:b/>
          <w:color w:val="31849B" w:themeColor="accent5" w:themeShade="BF"/>
          <w:sz w:val="36"/>
          <w:szCs w:val="36"/>
        </w:rPr>
        <w:t xml:space="preserve">Online </w:t>
      </w:r>
      <w:r w:rsidRPr="004F5ECD">
        <w:rPr>
          <w:rFonts w:ascii="Arial" w:hAnsi="Arial" w:cs="Arial"/>
          <w:b/>
          <w:color w:val="31849B" w:themeColor="accent5" w:themeShade="BF"/>
          <w:sz w:val="36"/>
          <w:szCs w:val="36"/>
        </w:rPr>
        <w:t>Chat</w:t>
      </w:r>
      <w:r w:rsidR="00CD675B" w:rsidRPr="004F5ECD">
        <w:rPr>
          <w:rFonts w:ascii="Arial" w:hAnsi="Arial" w:cs="Arial"/>
          <w:b/>
          <w:color w:val="31849B" w:themeColor="accent5" w:themeShade="BF"/>
          <w:sz w:val="36"/>
          <w:szCs w:val="36"/>
        </w:rPr>
        <w:t xml:space="preserve"> Room</w:t>
      </w:r>
    </w:p>
    <w:p w14:paraId="00FE3DDF" w14:textId="77777777" w:rsidR="00D634DF" w:rsidRPr="004F5ECD" w:rsidRDefault="00D634DF" w:rsidP="00D634DF">
      <w:pPr>
        <w:jc w:val="center"/>
        <w:rPr>
          <w:rFonts w:ascii="Arial" w:hAnsi="Arial" w:cs="Arial"/>
          <w:b/>
          <w:color w:val="31849B" w:themeColor="accent5" w:themeShade="BF"/>
          <w:sz w:val="28"/>
          <w:szCs w:val="28"/>
        </w:rPr>
      </w:pPr>
    </w:p>
    <w:p w14:paraId="1A681993" w14:textId="5192A3EB" w:rsidR="0041507A" w:rsidRPr="004F5ECD" w:rsidRDefault="00555CB9" w:rsidP="0041507A">
      <w:pPr>
        <w:rPr>
          <w:rFonts w:ascii="Arial" w:hAnsi="Arial" w:cs="Arial"/>
          <w:sz w:val="28"/>
          <w:szCs w:val="28"/>
        </w:rPr>
      </w:pPr>
      <w:r w:rsidRPr="004F5ECD">
        <w:rPr>
          <w:rFonts w:ascii="Arial" w:hAnsi="Arial" w:cs="Arial"/>
          <w:sz w:val="28"/>
          <w:szCs w:val="28"/>
        </w:rPr>
        <w:t xml:space="preserve">When an online guest opens the streaming service page, they </w:t>
      </w:r>
    </w:p>
    <w:p w14:paraId="26A9E17D" w14:textId="4B015A81" w:rsidR="00555CB9" w:rsidRPr="004F5ECD" w:rsidRDefault="00555CB9" w:rsidP="00555CB9">
      <w:pPr>
        <w:rPr>
          <w:rFonts w:ascii="Arial" w:eastAsia="Times New Roman" w:hAnsi="Arial" w:cs="Arial"/>
          <w:sz w:val="28"/>
          <w:szCs w:val="28"/>
          <w:shd w:val="clear" w:color="auto" w:fill="FFFFFF"/>
        </w:rPr>
      </w:pPr>
      <w:r w:rsidRPr="004F5ECD">
        <w:rPr>
          <w:rFonts w:ascii="Arial" w:hAnsi="Arial" w:cs="Arial"/>
          <w:sz w:val="28"/>
          <w:szCs w:val="28"/>
        </w:rPr>
        <w:t>have the option to log into the chat room with “Facebook” “Ch</w:t>
      </w:r>
      <w:r w:rsidR="0041507A" w:rsidRPr="004F5ECD">
        <w:rPr>
          <w:rFonts w:ascii="Arial" w:hAnsi="Arial" w:cs="Arial"/>
          <w:sz w:val="28"/>
          <w:szCs w:val="28"/>
        </w:rPr>
        <w:t>urch Online Platform</w:t>
      </w:r>
      <w:r w:rsidRPr="004F5ECD">
        <w:rPr>
          <w:rFonts w:ascii="Arial" w:hAnsi="Arial" w:cs="Arial"/>
          <w:sz w:val="28"/>
          <w:szCs w:val="28"/>
        </w:rPr>
        <w:t xml:space="preserve">” or simply </w:t>
      </w:r>
      <w:r w:rsidR="0041507A" w:rsidRPr="004F5ECD">
        <w:rPr>
          <w:rFonts w:ascii="Arial" w:hAnsi="Arial" w:cs="Arial"/>
          <w:sz w:val="28"/>
          <w:szCs w:val="28"/>
        </w:rPr>
        <w:t xml:space="preserve">watch </w:t>
      </w:r>
      <w:r w:rsidRPr="004F5ECD">
        <w:rPr>
          <w:rFonts w:ascii="Arial" w:hAnsi="Arial" w:cs="Arial"/>
          <w:sz w:val="28"/>
          <w:szCs w:val="28"/>
        </w:rPr>
        <w:t xml:space="preserve">as a “Guest.” They </w:t>
      </w:r>
      <w:r w:rsidR="00C31520" w:rsidRPr="004F5ECD">
        <w:rPr>
          <w:rFonts w:ascii="Arial" w:hAnsi="Arial" w:cs="Arial"/>
          <w:sz w:val="28"/>
          <w:szCs w:val="28"/>
        </w:rPr>
        <w:t xml:space="preserve">have to log </w:t>
      </w:r>
      <w:r w:rsidRPr="004F5ECD">
        <w:rPr>
          <w:rFonts w:ascii="Arial" w:hAnsi="Arial" w:cs="Arial"/>
          <w:sz w:val="28"/>
          <w:szCs w:val="28"/>
        </w:rPr>
        <w:t xml:space="preserve">in order to chat on the page. </w:t>
      </w:r>
      <w:r w:rsidR="00C31520" w:rsidRPr="004F5ECD">
        <w:rPr>
          <w:rFonts w:ascii="Arial" w:hAnsi="Arial" w:cs="Arial"/>
          <w:sz w:val="28"/>
          <w:szCs w:val="28"/>
        </w:rPr>
        <w:t xml:space="preserve">They can log in either through their email or Facebook. They can and they will log in by their name or a nickname they have created. </w:t>
      </w:r>
    </w:p>
    <w:p w14:paraId="0D0F2E18" w14:textId="77777777" w:rsidR="00555CB9" w:rsidRPr="004F5ECD" w:rsidRDefault="00555CB9" w:rsidP="00D634DF">
      <w:pPr>
        <w:rPr>
          <w:rFonts w:ascii="Arial" w:eastAsia="Times New Roman" w:hAnsi="Arial" w:cs="Arial"/>
          <w:sz w:val="28"/>
          <w:szCs w:val="28"/>
          <w:shd w:val="clear" w:color="auto" w:fill="FFFFFF"/>
        </w:rPr>
      </w:pPr>
    </w:p>
    <w:p w14:paraId="34983D60" w14:textId="2956D591" w:rsidR="00D634DF" w:rsidRPr="004F5ECD" w:rsidRDefault="00D634DF" w:rsidP="00D634DF">
      <w:pPr>
        <w:rPr>
          <w:rFonts w:ascii="Arial" w:eastAsia="Times New Roman" w:hAnsi="Arial" w:cs="Arial"/>
          <w:sz w:val="28"/>
          <w:szCs w:val="28"/>
          <w:shd w:val="clear" w:color="auto" w:fill="FFFFFF"/>
        </w:rPr>
      </w:pPr>
      <w:r w:rsidRPr="004F5ECD">
        <w:rPr>
          <w:rFonts w:ascii="Arial" w:eastAsia="Times New Roman" w:hAnsi="Arial" w:cs="Arial"/>
          <w:sz w:val="28"/>
          <w:szCs w:val="28"/>
          <w:shd w:val="clear" w:color="auto" w:fill="FFFFFF"/>
        </w:rPr>
        <w:t xml:space="preserve">Facebook is one way that </w:t>
      </w:r>
      <w:r w:rsidR="00555CB9" w:rsidRPr="004F5ECD">
        <w:rPr>
          <w:rFonts w:ascii="Arial" w:eastAsia="Times New Roman" w:hAnsi="Arial" w:cs="Arial"/>
          <w:sz w:val="28"/>
          <w:szCs w:val="28"/>
          <w:shd w:val="clear" w:color="auto" w:fill="FFFFFF"/>
        </w:rPr>
        <w:t xml:space="preserve">online </w:t>
      </w:r>
      <w:r w:rsidRPr="004F5ECD">
        <w:rPr>
          <w:rFonts w:ascii="Arial" w:eastAsia="Times New Roman" w:hAnsi="Arial" w:cs="Arial"/>
          <w:sz w:val="28"/>
          <w:szCs w:val="28"/>
          <w:shd w:val="clear" w:color="auto" w:fill="FFFFFF"/>
        </w:rPr>
        <w:t xml:space="preserve">guests can engage with us during the online services by logging on through their Facebook login to chat with us.  It’s is one of the options listed on the chat page that they participate in the online chat during that service. Logging in under Facebook provides a little more info to the online hosts </w:t>
      </w:r>
      <w:r w:rsidR="00B83417" w:rsidRPr="004F5ECD">
        <w:rPr>
          <w:rFonts w:ascii="Arial" w:eastAsia="Times New Roman" w:hAnsi="Arial" w:cs="Arial"/>
          <w:sz w:val="28"/>
          <w:szCs w:val="28"/>
          <w:shd w:val="clear" w:color="auto" w:fill="FFFFFF"/>
        </w:rPr>
        <w:t xml:space="preserve">such as </w:t>
      </w:r>
      <w:r w:rsidRPr="004F5ECD">
        <w:rPr>
          <w:rFonts w:ascii="Arial" w:eastAsia="Times New Roman" w:hAnsi="Arial" w:cs="Arial"/>
          <w:sz w:val="28"/>
          <w:szCs w:val="28"/>
          <w:shd w:val="clear" w:color="auto" w:fill="FFFFFF"/>
        </w:rPr>
        <w:t xml:space="preserve">their user profile name and even a photo of the guest that they have on their Facebook home page.  </w:t>
      </w:r>
    </w:p>
    <w:p w14:paraId="5A759143" w14:textId="77777777" w:rsidR="00F50EE1" w:rsidRPr="004F5ECD" w:rsidRDefault="00F50EE1" w:rsidP="00D634DF">
      <w:pPr>
        <w:rPr>
          <w:rFonts w:ascii="Arial" w:hAnsi="Arial" w:cs="Arial"/>
          <w:sz w:val="28"/>
          <w:szCs w:val="28"/>
        </w:rPr>
      </w:pPr>
    </w:p>
    <w:p w14:paraId="32EE2690" w14:textId="565D1B8D" w:rsidR="00807D41" w:rsidRDefault="00555CB9" w:rsidP="00807D41">
      <w:pPr>
        <w:rPr>
          <w:rFonts w:ascii="Arial" w:eastAsia="Times New Roman" w:hAnsi="Arial" w:cs="Arial"/>
          <w:sz w:val="28"/>
          <w:szCs w:val="28"/>
          <w:shd w:val="clear" w:color="auto" w:fill="FFFFFF"/>
        </w:rPr>
      </w:pPr>
      <w:r w:rsidRPr="004F5ECD">
        <w:rPr>
          <w:rFonts w:ascii="Arial" w:eastAsia="Times New Roman" w:hAnsi="Arial" w:cs="Arial"/>
          <w:sz w:val="28"/>
          <w:szCs w:val="28"/>
          <w:shd w:val="clear" w:color="auto" w:fill="FFFFFF"/>
        </w:rPr>
        <w:t xml:space="preserve">Online guests </w:t>
      </w:r>
      <w:r w:rsidR="00F50EE1" w:rsidRPr="004F5ECD">
        <w:rPr>
          <w:rFonts w:ascii="Arial" w:eastAsia="Times New Roman" w:hAnsi="Arial" w:cs="Arial"/>
          <w:sz w:val="28"/>
          <w:szCs w:val="28"/>
          <w:shd w:val="clear" w:color="auto" w:fill="FFFFFF"/>
        </w:rPr>
        <w:t>c</w:t>
      </w:r>
      <w:r w:rsidR="000A2028" w:rsidRPr="004F5ECD">
        <w:rPr>
          <w:rFonts w:ascii="Arial" w:eastAsia="Times New Roman" w:hAnsi="Arial" w:cs="Arial"/>
          <w:sz w:val="28"/>
          <w:szCs w:val="28"/>
          <w:shd w:val="clear" w:color="auto" w:fill="FFFFFF"/>
        </w:rPr>
        <w:t>an also login in Church Online P</w:t>
      </w:r>
      <w:r w:rsidR="00F50EE1" w:rsidRPr="004F5ECD">
        <w:rPr>
          <w:rFonts w:ascii="Arial" w:eastAsia="Times New Roman" w:hAnsi="Arial" w:cs="Arial"/>
          <w:sz w:val="28"/>
          <w:szCs w:val="28"/>
          <w:shd w:val="clear" w:color="auto" w:fill="FFFFFF"/>
        </w:rPr>
        <w:t>l</w:t>
      </w:r>
      <w:r w:rsidR="000A2028" w:rsidRPr="004F5ECD">
        <w:rPr>
          <w:rFonts w:ascii="Arial" w:eastAsia="Times New Roman" w:hAnsi="Arial" w:cs="Arial"/>
          <w:sz w:val="28"/>
          <w:szCs w:val="28"/>
          <w:shd w:val="clear" w:color="auto" w:fill="FFFFFF"/>
        </w:rPr>
        <w:t>atform</w:t>
      </w:r>
      <w:r w:rsidR="00F50EE1" w:rsidRPr="004F5ECD">
        <w:rPr>
          <w:rFonts w:ascii="Arial" w:eastAsia="Times New Roman" w:hAnsi="Arial" w:cs="Arial"/>
          <w:sz w:val="28"/>
          <w:szCs w:val="28"/>
          <w:shd w:val="clear" w:color="auto" w:fill="FFFFFF"/>
        </w:rPr>
        <w:t>. The guest will create a user id and password for themselves by clicking on the new user link the first time they watch online and they have the option to create a pro</w:t>
      </w:r>
      <w:r w:rsidR="000A2028" w:rsidRPr="004F5ECD">
        <w:rPr>
          <w:rFonts w:ascii="Arial" w:eastAsia="Times New Roman" w:hAnsi="Arial" w:cs="Arial"/>
          <w:sz w:val="28"/>
          <w:szCs w:val="28"/>
          <w:shd w:val="clear" w:color="auto" w:fill="FFFFFF"/>
        </w:rPr>
        <w:t>file for themselves in Church Online Platform</w:t>
      </w:r>
      <w:r w:rsidR="00F50EE1" w:rsidRPr="004F5ECD">
        <w:rPr>
          <w:rFonts w:ascii="Arial" w:eastAsia="Times New Roman" w:hAnsi="Arial" w:cs="Arial"/>
          <w:sz w:val="28"/>
          <w:szCs w:val="28"/>
          <w:shd w:val="clear" w:color="auto" w:fill="FFFFFF"/>
        </w:rPr>
        <w:t xml:space="preserve"> If they don’t want to at that time, </w:t>
      </w:r>
      <w:r w:rsidR="00C31520" w:rsidRPr="004F5ECD">
        <w:rPr>
          <w:rFonts w:ascii="Arial" w:eastAsia="Times New Roman" w:hAnsi="Arial" w:cs="Arial"/>
          <w:sz w:val="28"/>
          <w:szCs w:val="28"/>
          <w:shd w:val="clear" w:color="auto" w:fill="FFFFFF"/>
        </w:rPr>
        <w:t xml:space="preserve">they will be logged in under a nickname </w:t>
      </w:r>
      <w:r w:rsidR="00C31520" w:rsidRPr="004F5ECD">
        <w:rPr>
          <w:rFonts w:ascii="Arial" w:eastAsia="Times New Roman" w:hAnsi="Arial" w:cs="Arial"/>
          <w:sz w:val="28"/>
          <w:szCs w:val="28"/>
          <w:shd w:val="clear" w:color="auto" w:fill="FFFFFF"/>
        </w:rPr>
        <w:lastRenderedPageBreak/>
        <w:t xml:space="preserve">they have created.  </w:t>
      </w:r>
      <w:r w:rsidR="00F50EE1" w:rsidRPr="004F5ECD">
        <w:rPr>
          <w:rFonts w:ascii="Arial" w:eastAsia="Times New Roman" w:hAnsi="Arial" w:cs="Arial"/>
          <w:sz w:val="28"/>
          <w:szCs w:val="28"/>
          <w:shd w:val="clear" w:color="auto" w:fill="FFFFFF"/>
        </w:rPr>
        <w:t>Then in the future just like with Facebook, when the guest log</w:t>
      </w:r>
      <w:r w:rsidR="00C31520" w:rsidRPr="004F5ECD">
        <w:rPr>
          <w:rFonts w:ascii="Arial" w:eastAsia="Times New Roman" w:hAnsi="Arial" w:cs="Arial"/>
          <w:sz w:val="28"/>
          <w:szCs w:val="28"/>
          <w:shd w:val="clear" w:color="auto" w:fill="FFFFFF"/>
        </w:rPr>
        <w:t>s</w:t>
      </w:r>
      <w:r w:rsidR="00F50EE1" w:rsidRPr="004F5ECD">
        <w:rPr>
          <w:rFonts w:ascii="Arial" w:eastAsia="Times New Roman" w:hAnsi="Arial" w:cs="Arial"/>
          <w:sz w:val="28"/>
          <w:szCs w:val="28"/>
          <w:shd w:val="clear" w:color="auto" w:fill="FFFFFF"/>
        </w:rPr>
        <w:t xml:space="preserve"> in they can just use their user name and password and start chatting</w:t>
      </w:r>
      <w:r w:rsidR="00BF7D92" w:rsidRPr="004F5ECD">
        <w:rPr>
          <w:rFonts w:ascii="Arial" w:eastAsia="Times New Roman" w:hAnsi="Arial" w:cs="Arial"/>
          <w:sz w:val="28"/>
          <w:szCs w:val="28"/>
          <w:shd w:val="clear" w:color="auto" w:fill="FFFFFF"/>
        </w:rPr>
        <w:t>. This like F</w:t>
      </w:r>
      <w:r w:rsidR="00F50EE1" w:rsidRPr="004F5ECD">
        <w:rPr>
          <w:rFonts w:ascii="Arial" w:eastAsia="Times New Roman" w:hAnsi="Arial" w:cs="Arial"/>
          <w:sz w:val="28"/>
          <w:szCs w:val="28"/>
          <w:shd w:val="clear" w:color="auto" w:fill="FFFFFF"/>
        </w:rPr>
        <w:t>aceb</w:t>
      </w:r>
      <w:r w:rsidR="00BF7D92" w:rsidRPr="004F5ECD">
        <w:rPr>
          <w:rFonts w:ascii="Arial" w:eastAsia="Times New Roman" w:hAnsi="Arial" w:cs="Arial"/>
          <w:sz w:val="28"/>
          <w:szCs w:val="28"/>
          <w:shd w:val="clear" w:color="auto" w:fill="FFFFFF"/>
        </w:rPr>
        <w:t>o</w:t>
      </w:r>
      <w:r w:rsidR="00F50EE1" w:rsidRPr="004F5ECD">
        <w:rPr>
          <w:rFonts w:ascii="Arial" w:eastAsia="Times New Roman" w:hAnsi="Arial" w:cs="Arial"/>
          <w:sz w:val="28"/>
          <w:szCs w:val="28"/>
          <w:shd w:val="clear" w:color="auto" w:fill="FFFFFF"/>
        </w:rPr>
        <w:t>ok</w:t>
      </w:r>
      <w:r w:rsidR="00BF7D92" w:rsidRPr="004F5ECD">
        <w:rPr>
          <w:rFonts w:ascii="Arial" w:eastAsia="Times New Roman" w:hAnsi="Arial" w:cs="Arial"/>
          <w:sz w:val="28"/>
          <w:szCs w:val="28"/>
          <w:shd w:val="clear" w:color="auto" w:fill="FFFFFF"/>
        </w:rPr>
        <w:t xml:space="preserve"> provides a little more info on the guest such as their full real names and maybe even a picture of the guest if they choose to add it to their profile.</w:t>
      </w:r>
    </w:p>
    <w:p w14:paraId="4CF6CBDC" w14:textId="77777777" w:rsidR="004F5ECD" w:rsidRPr="004F5ECD" w:rsidRDefault="004F5ECD" w:rsidP="00807D41">
      <w:pPr>
        <w:rPr>
          <w:rFonts w:ascii="Arial" w:eastAsia="Times New Roman" w:hAnsi="Arial" w:cs="Arial"/>
          <w:sz w:val="28"/>
          <w:szCs w:val="28"/>
          <w:shd w:val="clear" w:color="auto" w:fill="FFFFFF"/>
        </w:rPr>
      </w:pPr>
    </w:p>
    <w:p w14:paraId="02B30D19" w14:textId="77777777" w:rsidR="00807D41" w:rsidRPr="004F5ECD" w:rsidRDefault="00F94780" w:rsidP="00807D41">
      <w:pPr>
        <w:pStyle w:val="NoteLevel11"/>
        <w:pBdr>
          <w:top w:val="single" w:sz="4" w:space="1" w:color="auto"/>
          <w:left w:val="single" w:sz="4" w:space="4" w:color="auto"/>
          <w:bottom w:val="single" w:sz="4" w:space="1" w:color="auto"/>
          <w:right w:val="single" w:sz="4" w:space="4" w:color="auto"/>
        </w:pBdr>
        <w:rPr>
          <w:rFonts w:ascii="Arial" w:hAnsi="Arial" w:cs="Arial"/>
          <w:sz w:val="36"/>
          <w:szCs w:val="36"/>
        </w:rPr>
      </w:pPr>
      <w:r w:rsidRPr="004F5ECD">
        <w:rPr>
          <w:rFonts w:ascii="Arial" w:hAnsi="Arial" w:cs="Arial"/>
          <w:b/>
          <w:color w:val="31849B" w:themeColor="accent5" w:themeShade="BF"/>
          <w:sz w:val="36"/>
          <w:szCs w:val="36"/>
        </w:rPr>
        <w:t xml:space="preserve">Church Online Platform </w:t>
      </w:r>
    </w:p>
    <w:p w14:paraId="617572CC" w14:textId="77777777" w:rsidR="00807D41" w:rsidRPr="004F5ECD" w:rsidRDefault="00807D41" w:rsidP="007854FF">
      <w:pPr>
        <w:pStyle w:val="NoteLevel11"/>
        <w:rPr>
          <w:rFonts w:ascii="Arial" w:hAnsi="Arial" w:cs="Arial"/>
          <w:sz w:val="28"/>
          <w:szCs w:val="28"/>
        </w:rPr>
      </w:pPr>
    </w:p>
    <w:p w14:paraId="2DD2616D" w14:textId="43628E77" w:rsidR="007854FF" w:rsidRPr="004F5ECD" w:rsidRDefault="00807D41" w:rsidP="007854FF">
      <w:pPr>
        <w:pStyle w:val="NoteLevel11"/>
        <w:rPr>
          <w:rFonts w:ascii="Arial" w:hAnsi="Arial" w:cs="Arial"/>
          <w:sz w:val="28"/>
          <w:szCs w:val="28"/>
        </w:rPr>
      </w:pPr>
      <w:r w:rsidRPr="004F5ECD">
        <w:rPr>
          <w:rFonts w:ascii="Arial" w:hAnsi="Arial" w:cs="Arial"/>
          <w:b/>
          <w:sz w:val="28"/>
          <w:szCs w:val="28"/>
        </w:rPr>
        <w:t>CoP</w:t>
      </w:r>
      <w:r w:rsidRPr="004F5ECD">
        <w:rPr>
          <w:rFonts w:ascii="Arial" w:hAnsi="Arial" w:cs="Arial"/>
          <w:b/>
          <w:color w:val="31849B" w:themeColor="accent5" w:themeShade="BF"/>
          <w:sz w:val="28"/>
          <w:szCs w:val="28"/>
        </w:rPr>
        <w:t xml:space="preserve"> </w:t>
      </w:r>
      <w:r w:rsidR="00C55DE2" w:rsidRPr="004F5ECD">
        <w:rPr>
          <w:rFonts w:ascii="Arial" w:hAnsi="Arial" w:cs="Arial"/>
          <w:sz w:val="28"/>
          <w:szCs w:val="28"/>
        </w:rPr>
        <w:t xml:space="preserve">is the all in one tool </w:t>
      </w:r>
      <w:r w:rsidR="000B5525" w:rsidRPr="004F5ECD">
        <w:rPr>
          <w:rFonts w:ascii="Arial" w:hAnsi="Arial" w:cs="Arial"/>
          <w:sz w:val="28"/>
          <w:szCs w:val="28"/>
        </w:rPr>
        <w:t>that</w:t>
      </w:r>
      <w:r w:rsidR="007854FF" w:rsidRPr="004F5ECD">
        <w:rPr>
          <w:rFonts w:ascii="Arial" w:hAnsi="Arial" w:cs="Arial"/>
          <w:sz w:val="28"/>
          <w:szCs w:val="28"/>
        </w:rPr>
        <w:t xml:space="preserve"> manages the </w:t>
      </w:r>
      <w:r w:rsidR="00C55DE2" w:rsidRPr="004F5ECD">
        <w:rPr>
          <w:rFonts w:ascii="Arial" w:hAnsi="Arial" w:cs="Arial"/>
          <w:sz w:val="28"/>
          <w:szCs w:val="28"/>
        </w:rPr>
        <w:t xml:space="preserve">video player, online </w:t>
      </w:r>
      <w:r w:rsidR="007854FF" w:rsidRPr="004F5ECD">
        <w:rPr>
          <w:rFonts w:ascii="Arial" w:hAnsi="Arial" w:cs="Arial"/>
          <w:sz w:val="28"/>
          <w:szCs w:val="28"/>
        </w:rPr>
        <w:t xml:space="preserve">chat </w:t>
      </w:r>
      <w:r w:rsidR="00C55DE2" w:rsidRPr="004F5ECD">
        <w:rPr>
          <w:rFonts w:ascii="Arial" w:hAnsi="Arial" w:cs="Arial"/>
          <w:sz w:val="28"/>
          <w:szCs w:val="28"/>
        </w:rPr>
        <w:t xml:space="preserve">and live prayer </w:t>
      </w:r>
      <w:r w:rsidR="007854FF" w:rsidRPr="004F5ECD">
        <w:rPr>
          <w:rFonts w:ascii="Arial" w:hAnsi="Arial" w:cs="Arial"/>
          <w:sz w:val="28"/>
          <w:szCs w:val="28"/>
        </w:rPr>
        <w:t>feature for Compass Online. </w:t>
      </w:r>
      <w:r w:rsidR="00E05DB4" w:rsidRPr="004F5ECD">
        <w:rPr>
          <w:rFonts w:ascii="Arial" w:hAnsi="Arial" w:cs="Arial"/>
          <w:sz w:val="28"/>
          <w:szCs w:val="28"/>
        </w:rPr>
        <w:t>This is what the online chat host volunteers u</w:t>
      </w:r>
      <w:r w:rsidR="00C55DE2" w:rsidRPr="004F5ECD">
        <w:rPr>
          <w:rFonts w:ascii="Arial" w:hAnsi="Arial" w:cs="Arial"/>
          <w:sz w:val="28"/>
          <w:szCs w:val="28"/>
        </w:rPr>
        <w:t>se at Compass to provide online service needs. With chat, live prayer</w:t>
      </w:r>
      <w:r w:rsidR="0020468D" w:rsidRPr="004F5ECD">
        <w:rPr>
          <w:rFonts w:ascii="Arial" w:hAnsi="Arial" w:cs="Arial"/>
          <w:sz w:val="28"/>
          <w:szCs w:val="28"/>
        </w:rPr>
        <w:t xml:space="preserve"> and synced video streaming, Church Online Platform is all about doing church together.</w:t>
      </w:r>
    </w:p>
    <w:p w14:paraId="1B898441" w14:textId="77777777" w:rsidR="00C55DE2" w:rsidRPr="004F5ECD" w:rsidRDefault="00C55DE2" w:rsidP="00C55DE2">
      <w:pPr>
        <w:pStyle w:val="NoteLevel11"/>
        <w:numPr>
          <w:ilvl w:val="0"/>
          <w:numId w:val="0"/>
        </w:numPr>
        <w:rPr>
          <w:rFonts w:ascii="Arial" w:hAnsi="Arial" w:cs="Arial"/>
          <w:sz w:val="28"/>
          <w:szCs w:val="28"/>
        </w:rPr>
      </w:pPr>
    </w:p>
    <w:p w14:paraId="6BE7ECCE" w14:textId="5A1312FE" w:rsidR="00C55DE2" w:rsidRPr="004F5ECD" w:rsidRDefault="00C55DE2" w:rsidP="00C55DE2">
      <w:pPr>
        <w:pStyle w:val="NoteLevel11"/>
        <w:numPr>
          <w:ilvl w:val="0"/>
          <w:numId w:val="0"/>
        </w:numPr>
        <w:rPr>
          <w:rFonts w:ascii="Arial" w:hAnsi="Arial" w:cs="Arial"/>
          <w:sz w:val="28"/>
          <w:szCs w:val="28"/>
        </w:rPr>
      </w:pPr>
      <w:r w:rsidRPr="004F5ECD">
        <w:rPr>
          <w:rFonts w:ascii="Arial" w:hAnsi="Arial" w:cs="Arial"/>
          <w:b/>
          <w:bCs/>
          <w:sz w:val="28"/>
          <w:szCs w:val="28"/>
        </w:rPr>
        <w:t>Live Chat</w:t>
      </w:r>
      <w:r w:rsidRPr="004F5ECD">
        <w:rPr>
          <w:rFonts w:ascii="Arial" w:hAnsi="Arial" w:cs="Arial"/>
          <w:sz w:val="28"/>
          <w:szCs w:val="28"/>
        </w:rPr>
        <w:t xml:space="preserve"> – They have a chat bar just for the hosts and a side-by-side view. The team can stay engaged with the attender chat and still stay on the same page with the other chat hosts.</w:t>
      </w:r>
    </w:p>
    <w:p w14:paraId="14BAB734" w14:textId="77777777" w:rsidR="00C55DE2" w:rsidRPr="004F5ECD" w:rsidRDefault="00C55DE2" w:rsidP="00C55DE2">
      <w:pPr>
        <w:pStyle w:val="NoteLevel11"/>
        <w:numPr>
          <w:ilvl w:val="0"/>
          <w:numId w:val="0"/>
        </w:numPr>
        <w:rPr>
          <w:rFonts w:ascii="Arial" w:hAnsi="Arial" w:cs="Arial"/>
          <w:sz w:val="28"/>
          <w:szCs w:val="28"/>
        </w:rPr>
      </w:pPr>
    </w:p>
    <w:p w14:paraId="3093AA13" w14:textId="77777777" w:rsidR="0020468D" w:rsidRPr="004F5ECD" w:rsidRDefault="00C55DE2" w:rsidP="0020468D">
      <w:pPr>
        <w:rPr>
          <w:rFonts w:ascii="Arial" w:eastAsia="Times New Roman" w:hAnsi="Arial" w:cs="Arial"/>
          <w:sz w:val="28"/>
          <w:szCs w:val="28"/>
        </w:rPr>
      </w:pPr>
      <w:r w:rsidRPr="004F5ECD">
        <w:rPr>
          <w:rFonts w:ascii="Arial" w:hAnsi="Arial" w:cs="Arial"/>
          <w:b/>
          <w:bCs/>
          <w:sz w:val="28"/>
          <w:szCs w:val="28"/>
        </w:rPr>
        <w:t>Live Prayer</w:t>
      </w:r>
      <w:r w:rsidRPr="004F5ECD">
        <w:rPr>
          <w:rFonts w:ascii="Arial" w:hAnsi="Arial" w:cs="Arial"/>
          <w:sz w:val="28"/>
          <w:szCs w:val="28"/>
        </w:rPr>
        <w:t xml:space="preserve"> – </w:t>
      </w:r>
      <w:r w:rsidR="0020468D" w:rsidRPr="004F5ECD">
        <w:rPr>
          <w:rFonts w:ascii="Arial" w:eastAsia="Times New Roman" w:hAnsi="Arial" w:cs="Arial"/>
          <w:color w:val="313234"/>
          <w:sz w:val="28"/>
          <w:szCs w:val="28"/>
          <w:shd w:val="clear" w:color="auto" w:fill="FFFFFF"/>
        </w:rPr>
        <w:t>Support people with one-on-one prayer during any experience—and receive requests for prayer between experiences.</w:t>
      </w:r>
    </w:p>
    <w:p w14:paraId="28CC7098" w14:textId="448F3B08" w:rsidR="00C55DE2" w:rsidRPr="004F5ECD" w:rsidRDefault="00C55DE2" w:rsidP="00C55DE2">
      <w:pPr>
        <w:pStyle w:val="NoteLevel11"/>
        <w:numPr>
          <w:ilvl w:val="0"/>
          <w:numId w:val="0"/>
        </w:numPr>
        <w:rPr>
          <w:rFonts w:ascii="Arial" w:hAnsi="Arial" w:cs="Arial"/>
          <w:sz w:val="28"/>
          <w:szCs w:val="28"/>
        </w:rPr>
      </w:pPr>
    </w:p>
    <w:p w14:paraId="45D87740" w14:textId="7188B47D" w:rsidR="00C55DE2" w:rsidRPr="004F5ECD" w:rsidRDefault="00C55DE2" w:rsidP="00C55DE2">
      <w:pPr>
        <w:pStyle w:val="NoteLevel11"/>
        <w:numPr>
          <w:ilvl w:val="0"/>
          <w:numId w:val="0"/>
        </w:numPr>
        <w:rPr>
          <w:rFonts w:ascii="Arial" w:hAnsi="Arial" w:cs="Arial"/>
          <w:sz w:val="28"/>
          <w:szCs w:val="28"/>
        </w:rPr>
      </w:pPr>
      <w:r w:rsidRPr="004F5ECD">
        <w:rPr>
          <w:rFonts w:ascii="Arial" w:hAnsi="Arial" w:cs="Arial"/>
          <w:b/>
          <w:bCs/>
          <w:sz w:val="28"/>
          <w:szCs w:val="28"/>
        </w:rPr>
        <w:t>Notes</w:t>
      </w:r>
      <w:r w:rsidRPr="004F5ECD">
        <w:rPr>
          <w:rFonts w:ascii="Arial" w:hAnsi="Arial" w:cs="Arial"/>
          <w:sz w:val="28"/>
          <w:szCs w:val="28"/>
        </w:rPr>
        <w:t xml:space="preserve"> – You as a chat host and the online guests can take notes in the sidebar and then print or email them for later review. </w:t>
      </w:r>
    </w:p>
    <w:p w14:paraId="7AF06FF4" w14:textId="5793073B" w:rsidR="007854FF" w:rsidRPr="004F5ECD" w:rsidRDefault="007854FF" w:rsidP="007854FF">
      <w:pPr>
        <w:pStyle w:val="NoteLevel11"/>
        <w:rPr>
          <w:rFonts w:ascii="Arial" w:hAnsi="Arial" w:cs="Arial"/>
          <w:sz w:val="28"/>
          <w:szCs w:val="28"/>
        </w:rPr>
      </w:pPr>
    </w:p>
    <w:p w14:paraId="78760A1A" w14:textId="384E7CE4" w:rsidR="00AC2AC8" w:rsidRPr="004F5ECD" w:rsidRDefault="007854FF" w:rsidP="002936B7">
      <w:pPr>
        <w:pStyle w:val="NoteLevel11"/>
        <w:numPr>
          <w:ilvl w:val="0"/>
          <w:numId w:val="0"/>
        </w:numPr>
        <w:rPr>
          <w:rFonts w:ascii="Arial" w:hAnsi="Arial" w:cs="Arial"/>
          <w:sz w:val="28"/>
          <w:szCs w:val="28"/>
        </w:rPr>
      </w:pPr>
      <w:r w:rsidRPr="004F5ECD">
        <w:rPr>
          <w:rFonts w:ascii="Arial" w:hAnsi="Arial" w:cs="Arial"/>
          <w:sz w:val="28"/>
          <w:szCs w:val="28"/>
        </w:rPr>
        <w:t xml:space="preserve">Don’t forget to log off by going to the </w:t>
      </w:r>
      <w:r w:rsidR="009718F7" w:rsidRPr="004F5ECD">
        <w:rPr>
          <w:rFonts w:ascii="Arial" w:hAnsi="Arial" w:cs="Arial"/>
          <w:sz w:val="28"/>
          <w:szCs w:val="28"/>
        </w:rPr>
        <w:t>“S</w:t>
      </w:r>
      <w:r w:rsidR="000B5525" w:rsidRPr="004F5ECD">
        <w:rPr>
          <w:rFonts w:ascii="Arial" w:hAnsi="Arial" w:cs="Arial"/>
          <w:sz w:val="28"/>
          <w:szCs w:val="28"/>
        </w:rPr>
        <w:t>ign out</w:t>
      </w:r>
      <w:r w:rsidR="009718F7" w:rsidRPr="004F5ECD">
        <w:rPr>
          <w:rFonts w:ascii="Arial" w:hAnsi="Arial" w:cs="Arial"/>
          <w:sz w:val="28"/>
          <w:szCs w:val="28"/>
        </w:rPr>
        <w:t>”</w:t>
      </w:r>
      <w:r w:rsidRPr="004F5ECD">
        <w:rPr>
          <w:rFonts w:ascii="Arial" w:hAnsi="Arial" w:cs="Arial"/>
          <w:sz w:val="28"/>
          <w:szCs w:val="28"/>
        </w:rPr>
        <w:t xml:space="preserve"> box </w:t>
      </w:r>
      <w:r w:rsidR="000B5525" w:rsidRPr="004F5ECD">
        <w:rPr>
          <w:rFonts w:ascii="Arial" w:hAnsi="Arial" w:cs="Arial"/>
          <w:sz w:val="28"/>
          <w:szCs w:val="28"/>
        </w:rPr>
        <w:t>a</w:t>
      </w:r>
      <w:r w:rsidRPr="004F5ECD">
        <w:rPr>
          <w:rFonts w:ascii="Arial" w:hAnsi="Arial" w:cs="Arial"/>
          <w:sz w:val="28"/>
          <w:szCs w:val="28"/>
        </w:rPr>
        <w:t xml:space="preserve">nd click it to log off! </w:t>
      </w:r>
    </w:p>
    <w:p w14:paraId="03224394" w14:textId="77777777" w:rsidR="003A7EDC" w:rsidRPr="004F5ECD" w:rsidRDefault="003A7EDC" w:rsidP="003A7EDC">
      <w:pPr>
        <w:rPr>
          <w:rFonts w:ascii="Arial" w:eastAsia="Times New Roman" w:hAnsi="Arial" w:cs="Arial"/>
          <w:sz w:val="28"/>
          <w:szCs w:val="28"/>
          <w:shd w:val="clear" w:color="auto" w:fill="FFFFFF"/>
        </w:rPr>
      </w:pPr>
    </w:p>
    <w:p w14:paraId="5487394A" w14:textId="77777777" w:rsidR="003A7EDC" w:rsidRPr="004F5ECD" w:rsidRDefault="003A7EDC" w:rsidP="003A7EDC">
      <w:p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Live Cut-Ins in the Online Studio</w:t>
      </w:r>
    </w:p>
    <w:p w14:paraId="62ADB263" w14:textId="77777777" w:rsidR="003A7EDC" w:rsidRPr="004F5ECD" w:rsidRDefault="003A7EDC" w:rsidP="003A7EDC">
      <w:pPr>
        <w:rPr>
          <w:rFonts w:ascii="Arial" w:hAnsi="Arial" w:cs="Arial"/>
          <w:b/>
          <w:color w:val="31849B" w:themeColor="accent5" w:themeShade="BF"/>
          <w:sz w:val="36"/>
          <w:szCs w:val="36"/>
        </w:rPr>
      </w:pPr>
    </w:p>
    <w:p w14:paraId="7EB22481" w14:textId="157A9FF3" w:rsidR="000A2028" w:rsidRPr="004F5ECD" w:rsidRDefault="003A7EDC" w:rsidP="003A7EDC">
      <w:pPr>
        <w:rPr>
          <w:rFonts w:ascii="Arial" w:hAnsi="Arial" w:cs="Arial"/>
          <w:b/>
          <w:color w:val="31849B" w:themeColor="accent5" w:themeShade="BF"/>
          <w:sz w:val="36"/>
          <w:szCs w:val="36"/>
        </w:rPr>
      </w:pPr>
      <w:r w:rsidRPr="004F5ECD">
        <w:rPr>
          <w:rFonts w:ascii="Arial" w:eastAsia="Times New Roman" w:hAnsi="Arial" w:cs="Arial"/>
          <w:sz w:val="28"/>
          <w:szCs w:val="28"/>
          <w:shd w:val="clear" w:color="auto" w:fill="FFFFFF"/>
        </w:rPr>
        <w:t xml:space="preserve">We currently produce LIVE cut-ins before and after each worship experience. These are 5-7 minutes pre and post service that help to engage our online campus and making it a more personal and relational moment.  Average viewer time has doubled since we have implemented the cut-ins.  We are working towards </w:t>
      </w:r>
      <w:proofErr w:type="gramStart"/>
      <w:r w:rsidRPr="004F5ECD">
        <w:rPr>
          <w:rFonts w:ascii="Arial" w:eastAsia="Times New Roman" w:hAnsi="Arial" w:cs="Arial"/>
          <w:sz w:val="28"/>
          <w:szCs w:val="28"/>
          <w:shd w:val="clear" w:color="auto" w:fill="FFFFFF"/>
        </w:rPr>
        <w:t>cut-ins</w:t>
      </w:r>
      <w:proofErr w:type="gramEnd"/>
      <w:r w:rsidRPr="004F5ECD">
        <w:rPr>
          <w:rFonts w:ascii="Arial" w:eastAsia="Times New Roman" w:hAnsi="Arial" w:cs="Arial"/>
          <w:sz w:val="28"/>
          <w:szCs w:val="28"/>
          <w:shd w:val="clear" w:color="auto" w:fill="FFFFFF"/>
        </w:rPr>
        <w:t xml:space="preserve"> during the communion and offering time to better engage, tell stories and connect with our online campus.  </w:t>
      </w:r>
    </w:p>
    <w:p w14:paraId="36940887" w14:textId="1EF42E04" w:rsidR="00005F5E" w:rsidRPr="004F5ECD" w:rsidRDefault="00005F5E" w:rsidP="003A7EDC">
      <w:pPr>
        <w:pStyle w:val="NoteLevel11"/>
        <w:numPr>
          <w:ilvl w:val="0"/>
          <w:numId w:val="0"/>
        </w:numPr>
        <w:rPr>
          <w:rFonts w:ascii="Arial" w:hAnsi="Arial" w:cs="Arial"/>
          <w:b/>
          <w:color w:val="31849B" w:themeColor="accent5" w:themeShade="BF"/>
          <w:sz w:val="36"/>
          <w:szCs w:val="36"/>
        </w:rPr>
      </w:pPr>
    </w:p>
    <w:p w14:paraId="16950C93" w14:textId="38A633CB" w:rsidR="007C39B8" w:rsidRPr="004F5ECD" w:rsidRDefault="00005F5E" w:rsidP="00420117">
      <w:p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br w:type="page"/>
      </w:r>
      <w:r w:rsidR="001707D3" w:rsidRPr="004F5ECD">
        <w:rPr>
          <w:rFonts w:ascii="Arial" w:hAnsi="Arial" w:cs="Arial"/>
          <w:b/>
          <w:color w:val="31849B" w:themeColor="accent5" w:themeShade="BF"/>
          <w:sz w:val="36"/>
          <w:szCs w:val="36"/>
        </w:rPr>
        <w:lastRenderedPageBreak/>
        <w:t xml:space="preserve">Broadcasting Platforms &amp; Channels </w:t>
      </w:r>
    </w:p>
    <w:p w14:paraId="59CC5DAE" w14:textId="22989DD2" w:rsidR="007C39B8" w:rsidRPr="004F5ECD" w:rsidRDefault="007C39B8" w:rsidP="00BF282D">
      <w:pPr>
        <w:pStyle w:val="NoteLevel11"/>
        <w:numPr>
          <w:ilvl w:val="0"/>
          <w:numId w:val="0"/>
        </w:numPr>
        <w:jc w:val="center"/>
        <w:rPr>
          <w:rFonts w:ascii="Arial" w:hAnsi="Arial" w:cs="Arial"/>
          <w:b/>
          <w:color w:val="31849B" w:themeColor="accent5" w:themeShade="BF"/>
          <w:sz w:val="36"/>
          <w:szCs w:val="36"/>
        </w:rPr>
      </w:pPr>
    </w:p>
    <w:p w14:paraId="4F09632F" w14:textId="77777777" w:rsidR="001707D3" w:rsidRPr="004F5ECD" w:rsidRDefault="001707D3" w:rsidP="001707D3">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Compass App</w:t>
      </w:r>
    </w:p>
    <w:p w14:paraId="70CE50BD" w14:textId="77777777" w:rsidR="001707D3" w:rsidRPr="004F5ECD" w:rsidRDefault="001707D3" w:rsidP="001707D3">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Compasschurch.online</w:t>
      </w:r>
    </w:p>
    <w:p w14:paraId="38D70ADF" w14:textId="3D4C0D3A" w:rsidR="001707D3" w:rsidRPr="004F5ECD" w:rsidRDefault="001707D3" w:rsidP="001707D3">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Facebook LIVE</w:t>
      </w:r>
    </w:p>
    <w:p w14:paraId="29A43D78" w14:textId="1AFA559E" w:rsidR="001707D3" w:rsidRPr="004F5ECD" w:rsidRDefault="001707D3" w:rsidP="001707D3">
      <w:pPr>
        <w:rPr>
          <w:rFonts w:ascii="Arial" w:hAnsi="Arial" w:cs="Arial"/>
          <w:b/>
          <w:color w:val="31849B" w:themeColor="accent5" w:themeShade="BF"/>
          <w:sz w:val="28"/>
          <w:szCs w:val="28"/>
        </w:rPr>
      </w:pPr>
      <w:proofErr w:type="spellStart"/>
      <w:r w:rsidRPr="004F5ECD">
        <w:rPr>
          <w:rFonts w:ascii="Arial" w:hAnsi="Arial" w:cs="Arial"/>
          <w:b/>
          <w:color w:val="31849B" w:themeColor="accent5" w:themeShade="BF"/>
          <w:sz w:val="28"/>
          <w:szCs w:val="28"/>
        </w:rPr>
        <w:t>Youtube</w:t>
      </w:r>
      <w:proofErr w:type="spellEnd"/>
      <w:r w:rsidRPr="004F5ECD">
        <w:rPr>
          <w:rFonts w:ascii="Arial" w:hAnsi="Arial" w:cs="Arial"/>
          <w:b/>
          <w:color w:val="31849B" w:themeColor="accent5" w:themeShade="BF"/>
          <w:sz w:val="28"/>
          <w:szCs w:val="28"/>
        </w:rPr>
        <w:t xml:space="preserve"> LIVE</w:t>
      </w:r>
    </w:p>
    <w:p w14:paraId="10B36000" w14:textId="2CBDE33B" w:rsidR="001707D3" w:rsidRPr="004F5ECD" w:rsidRDefault="001707D3" w:rsidP="001707D3">
      <w:pPr>
        <w:rPr>
          <w:rFonts w:ascii="Arial" w:hAnsi="Arial" w:cs="Arial"/>
          <w:b/>
          <w:color w:val="31849B" w:themeColor="accent5" w:themeShade="BF"/>
          <w:sz w:val="28"/>
          <w:szCs w:val="28"/>
        </w:rPr>
      </w:pPr>
      <w:r w:rsidRPr="004F5ECD">
        <w:rPr>
          <w:rFonts w:ascii="Arial" w:hAnsi="Arial" w:cs="Arial"/>
          <w:b/>
          <w:color w:val="31849B" w:themeColor="accent5" w:themeShade="BF"/>
          <w:sz w:val="28"/>
          <w:szCs w:val="28"/>
        </w:rPr>
        <w:t>Roku</w:t>
      </w:r>
    </w:p>
    <w:p w14:paraId="5460AB7A" w14:textId="77777777" w:rsidR="001707D3" w:rsidRPr="004F5ECD" w:rsidRDefault="001707D3" w:rsidP="00446853">
      <w:pPr>
        <w:rPr>
          <w:rFonts w:ascii="Arial" w:hAnsi="Arial" w:cs="Arial"/>
          <w:sz w:val="28"/>
          <w:szCs w:val="28"/>
        </w:rPr>
      </w:pPr>
    </w:p>
    <w:p w14:paraId="77653C67" w14:textId="0BC309EE" w:rsidR="00446853" w:rsidRPr="004F5ECD" w:rsidRDefault="00446853" w:rsidP="00446853">
      <w:pPr>
        <w:rPr>
          <w:rFonts w:ascii="Arial" w:eastAsia="Times New Roman" w:hAnsi="Arial" w:cs="Arial"/>
          <w:sz w:val="28"/>
          <w:szCs w:val="28"/>
          <w:shd w:val="clear" w:color="auto" w:fill="FFFFFF"/>
        </w:rPr>
      </w:pPr>
      <w:r w:rsidRPr="004F5ECD">
        <w:rPr>
          <w:rFonts w:ascii="Arial" w:hAnsi="Arial" w:cs="Arial"/>
          <w:sz w:val="28"/>
          <w:szCs w:val="28"/>
        </w:rPr>
        <w:t>F</w:t>
      </w:r>
      <w:r w:rsidRPr="004F5ECD">
        <w:rPr>
          <w:rFonts w:ascii="Arial" w:eastAsia="Times New Roman" w:hAnsi="Arial" w:cs="Arial"/>
          <w:sz w:val="28"/>
          <w:szCs w:val="28"/>
          <w:shd w:val="clear" w:color="auto" w:fill="FFFFFF"/>
        </w:rPr>
        <w:t xml:space="preserve">acebook </w:t>
      </w:r>
      <w:r w:rsidR="00BA0877" w:rsidRPr="004F5ECD">
        <w:rPr>
          <w:rFonts w:ascii="Arial" w:eastAsia="Times New Roman" w:hAnsi="Arial" w:cs="Arial"/>
          <w:sz w:val="28"/>
          <w:szCs w:val="28"/>
          <w:shd w:val="clear" w:color="auto" w:fill="FFFFFF"/>
        </w:rPr>
        <w:t>and You</w:t>
      </w:r>
      <w:r w:rsidR="001707D3" w:rsidRPr="004F5ECD">
        <w:rPr>
          <w:rFonts w:ascii="Arial" w:eastAsia="Times New Roman" w:hAnsi="Arial" w:cs="Arial"/>
          <w:sz w:val="28"/>
          <w:szCs w:val="28"/>
          <w:shd w:val="clear" w:color="auto" w:fill="FFFFFF"/>
        </w:rPr>
        <w:t>T</w:t>
      </w:r>
      <w:r w:rsidR="00BA0877" w:rsidRPr="004F5ECD">
        <w:rPr>
          <w:rFonts w:ascii="Arial" w:eastAsia="Times New Roman" w:hAnsi="Arial" w:cs="Arial"/>
          <w:sz w:val="28"/>
          <w:szCs w:val="28"/>
          <w:shd w:val="clear" w:color="auto" w:fill="FFFFFF"/>
        </w:rPr>
        <w:t xml:space="preserve">ube are </w:t>
      </w:r>
      <w:r w:rsidRPr="004F5ECD">
        <w:rPr>
          <w:rFonts w:ascii="Arial" w:eastAsia="Times New Roman" w:hAnsi="Arial" w:cs="Arial"/>
          <w:sz w:val="28"/>
          <w:szCs w:val="28"/>
          <w:shd w:val="clear" w:color="auto" w:fill="FFFFFF"/>
        </w:rPr>
        <w:t>online social media networking service compan</w:t>
      </w:r>
      <w:r w:rsidR="00BA0877" w:rsidRPr="004F5ECD">
        <w:rPr>
          <w:rFonts w:ascii="Arial" w:eastAsia="Times New Roman" w:hAnsi="Arial" w:cs="Arial"/>
          <w:sz w:val="28"/>
          <w:szCs w:val="28"/>
          <w:shd w:val="clear" w:color="auto" w:fill="FFFFFF"/>
        </w:rPr>
        <w:t>ies</w:t>
      </w:r>
      <w:r w:rsidRPr="004F5ECD">
        <w:rPr>
          <w:rFonts w:ascii="Arial" w:eastAsia="Times New Roman" w:hAnsi="Arial" w:cs="Arial"/>
          <w:sz w:val="28"/>
          <w:szCs w:val="28"/>
          <w:shd w:val="clear" w:color="auto" w:fill="FFFFFF"/>
        </w:rPr>
        <w:t xml:space="preserve"> that several people use on a daily basis to connect and keep in touch with other people in their lives, whether it is friends, family members or church members. Facebook is also being used to keep members connected with what is going on at the church.  </w:t>
      </w:r>
    </w:p>
    <w:p w14:paraId="2EDD35C9" w14:textId="6392E2B2" w:rsidR="00446853" w:rsidRPr="004F5ECD" w:rsidRDefault="00446853" w:rsidP="007C39B8">
      <w:pPr>
        <w:rPr>
          <w:rFonts w:ascii="Arial" w:eastAsia="Times New Roman" w:hAnsi="Arial" w:cs="Arial"/>
          <w:sz w:val="28"/>
          <w:szCs w:val="28"/>
          <w:shd w:val="clear" w:color="auto" w:fill="FFFFFF"/>
        </w:rPr>
      </w:pPr>
    </w:p>
    <w:p w14:paraId="21C560EC" w14:textId="1A4362A7" w:rsidR="00902477" w:rsidRPr="004F5ECD" w:rsidRDefault="007C39B8" w:rsidP="007C39B8">
      <w:pPr>
        <w:rPr>
          <w:rFonts w:ascii="Arial" w:eastAsia="Times New Roman" w:hAnsi="Arial" w:cs="Arial"/>
          <w:sz w:val="28"/>
          <w:szCs w:val="28"/>
          <w:shd w:val="clear" w:color="auto" w:fill="FFFFFF"/>
        </w:rPr>
      </w:pPr>
      <w:r w:rsidRPr="004F5ECD">
        <w:rPr>
          <w:rFonts w:ascii="Arial" w:eastAsia="Times New Roman" w:hAnsi="Arial" w:cs="Arial"/>
          <w:sz w:val="28"/>
          <w:szCs w:val="28"/>
          <w:shd w:val="clear" w:color="auto" w:fill="FFFFFF"/>
        </w:rPr>
        <w:t>Facebook Live video streaming is a fun, engaging way to connect with your fo</w:t>
      </w:r>
      <w:r w:rsidR="00902477" w:rsidRPr="004F5ECD">
        <w:rPr>
          <w:rFonts w:ascii="Arial" w:eastAsia="Times New Roman" w:hAnsi="Arial" w:cs="Arial"/>
          <w:sz w:val="28"/>
          <w:szCs w:val="28"/>
          <w:shd w:val="clear" w:color="auto" w:fill="FFFFFF"/>
        </w:rPr>
        <w:t xml:space="preserve">llowers and grow your audience and </w:t>
      </w:r>
      <w:r w:rsidRPr="004F5ECD">
        <w:rPr>
          <w:rFonts w:ascii="Arial" w:eastAsia="Times New Roman" w:hAnsi="Arial" w:cs="Arial"/>
          <w:sz w:val="28"/>
          <w:szCs w:val="28"/>
          <w:shd w:val="clear" w:color="auto" w:fill="FFFFFF"/>
        </w:rPr>
        <w:t xml:space="preserve">Compass is currently streaming the online services on Facebook Live during the weekend service times also. </w:t>
      </w:r>
    </w:p>
    <w:p w14:paraId="7C9B573F" w14:textId="75A9FFB8" w:rsidR="00902477" w:rsidRPr="004F5ECD" w:rsidRDefault="00902477" w:rsidP="007C39B8">
      <w:pPr>
        <w:rPr>
          <w:rFonts w:ascii="Arial" w:eastAsia="Times New Roman" w:hAnsi="Arial" w:cs="Arial"/>
          <w:sz w:val="28"/>
          <w:szCs w:val="28"/>
          <w:shd w:val="clear" w:color="auto" w:fill="FFFFFF"/>
        </w:rPr>
      </w:pPr>
    </w:p>
    <w:p w14:paraId="364497B9" w14:textId="46C7AEBC" w:rsidR="00954FE2" w:rsidRPr="004F5ECD" w:rsidRDefault="00954FE2" w:rsidP="00954FE2">
      <w:pPr>
        <w:rPr>
          <w:rFonts w:ascii="Arial" w:eastAsia="Times New Roman" w:hAnsi="Arial" w:cs="Arial"/>
          <w:sz w:val="28"/>
          <w:szCs w:val="28"/>
          <w:shd w:val="clear" w:color="auto" w:fill="FFFFFF"/>
        </w:rPr>
      </w:pPr>
      <w:r w:rsidRPr="004F5ECD">
        <w:rPr>
          <w:rFonts w:ascii="Arial" w:eastAsia="Times New Roman" w:hAnsi="Arial" w:cs="Arial"/>
          <w:sz w:val="28"/>
          <w:szCs w:val="28"/>
          <w:shd w:val="clear" w:color="auto" w:fill="FFFFFF"/>
        </w:rPr>
        <w:t xml:space="preserve">We are using </w:t>
      </w:r>
      <w:r w:rsidR="00BA0877" w:rsidRPr="004F5ECD">
        <w:rPr>
          <w:rFonts w:ascii="Arial" w:eastAsia="Times New Roman" w:hAnsi="Arial" w:cs="Arial"/>
          <w:sz w:val="28"/>
          <w:szCs w:val="28"/>
          <w:shd w:val="clear" w:color="auto" w:fill="FFFFFF"/>
        </w:rPr>
        <w:t xml:space="preserve">Haivision as the streaming platform to push our feed </w:t>
      </w:r>
      <w:r w:rsidRPr="004F5ECD">
        <w:rPr>
          <w:rFonts w:ascii="Arial" w:eastAsia="Times New Roman" w:hAnsi="Arial" w:cs="Arial"/>
          <w:sz w:val="28"/>
          <w:szCs w:val="28"/>
          <w:shd w:val="clear" w:color="auto" w:fill="FFFFFF"/>
        </w:rPr>
        <w:t xml:space="preserve">to stream </w:t>
      </w:r>
      <w:r w:rsidR="001707D3" w:rsidRPr="004F5ECD">
        <w:rPr>
          <w:rFonts w:ascii="Arial" w:eastAsia="Times New Roman" w:hAnsi="Arial" w:cs="Arial"/>
          <w:sz w:val="28"/>
          <w:szCs w:val="28"/>
          <w:shd w:val="clear" w:color="auto" w:fill="FFFFFF"/>
        </w:rPr>
        <w:t>to compasschurch.online and Broadcast Cloud to push our feed stream to all other platforms.</w:t>
      </w:r>
      <w:r w:rsidR="00BA0877" w:rsidRPr="004F5ECD">
        <w:rPr>
          <w:rFonts w:ascii="Arial" w:eastAsia="Times New Roman" w:hAnsi="Arial" w:cs="Arial"/>
          <w:sz w:val="28"/>
          <w:szCs w:val="28"/>
          <w:shd w:val="clear" w:color="auto" w:fill="FFFFFF"/>
        </w:rPr>
        <w:t xml:space="preserve"> </w:t>
      </w:r>
    </w:p>
    <w:p w14:paraId="75873756" w14:textId="5F62E4A9" w:rsidR="004F5ECD" w:rsidRPr="004F5ECD" w:rsidRDefault="004F5ECD" w:rsidP="00954FE2">
      <w:pPr>
        <w:rPr>
          <w:rFonts w:ascii="Arial" w:eastAsia="Times New Roman" w:hAnsi="Arial" w:cs="Arial"/>
          <w:b/>
          <w:bCs/>
          <w:sz w:val="28"/>
          <w:szCs w:val="28"/>
          <w:u w:val="single"/>
          <w:shd w:val="clear" w:color="auto" w:fill="FFFFFF"/>
        </w:rPr>
      </w:pPr>
    </w:p>
    <w:p w14:paraId="0D816694" w14:textId="77777777" w:rsidR="004F5ECD" w:rsidRPr="004F5ECD" w:rsidRDefault="004F5ECD" w:rsidP="004F5ECD">
      <w:pPr>
        <w:rPr>
          <w:rFonts w:ascii="Arial" w:hAnsi="Arial" w:cs="Arial"/>
          <w:b/>
          <w:bCs/>
          <w:sz w:val="28"/>
          <w:szCs w:val="28"/>
          <w:u w:val="single"/>
        </w:rPr>
      </w:pPr>
      <w:r w:rsidRPr="004F5ECD">
        <w:rPr>
          <w:rFonts w:ascii="Arial" w:hAnsi="Arial" w:cs="Arial"/>
          <w:b/>
          <w:bCs/>
          <w:sz w:val="28"/>
          <w:szCs w:val="28"/>
          <w:u w:val="single"/>
        </w:rPr>
        <w:t>How We Count Online Attendance</w:t>
      </w:r>
    </w:p>
    <w:p w14:paraId="5F1505F4" w14:textId="77777777" w:rsidR="004F5ECD" w:rsidRDefault="004F5ECD" w:rsidP="004F5ECD">
      <w:pPr>
        <w:rPr>
          <w:rFonts w:ascii="Arial" w:hAnsi="Arial" w:cs="Arial"/>
          <w:sz w:val="28"/>
          <w:szCs w:val="28"/>
        </w:rPr>
      </w:pPr>
    </w:p>
    <w:p w14:paraId="56FD192F" w14:textId="3848E20E" w:rsidR="004F5ECD" w:rsidRPr="004F5ECD" w:rsidRDefault="004F5ECD" w:rsidP="004F5ECD">
      <w:pPr>
        <w:rPr>
          <w:rFonts w:ascii="Arial" w:hAnsi="Arial" w:cs="Arial"/>
          <w:sz w:val="28"/>
          <w:szCs w:val="28"/>
        </w:rPr>
      </w:pPr>
      <w:r w:rsidRPr="004F5ECD">
        <w:rPr>
          <w:rFonts w:ascii="Arial" w:hAnsi="Arial" w:cs="Arial"/>
          <w:sz w:val="28"/>
          <w:szCs w:val="28"/>
        </w:rPr>
        <w:t>After consulting with numerous Online Church’s many use the multiplier of 1.8 (some use 1.4 and 2.4)</w:t>
      </w:r>
    </w:p>
    <w:p w14:paraId="1F7CDC5A" w14:textId="77777777" w:rsidR="004F5ECD" w:rsidRDefault="004F5ECD" w:rsidP="004F5ECD">
      <w:pPr>
        <w:rPr>
          <w:rFonts w:ascii="Arial" w:hAnsi="Arial" w:cs="Arial"/>
          <w:sz w:val="28"/>
          <w:szCs w:val="28"/>
        </w:rPr>
      </w:pPr>
    </w:p>
    <w:p w14:paraId="1473B299" w14:textId="597B2AD6" w:rsidR="004F5ECD" w:rsidRPr="004F5ECD" w:rsidRDefault="004F5ECD" w:rsidP="004F5ECD">
      <w:pPr>
        <w:rPr>
          <w:rFonts w:ascii="Arial" w:hAnsi="Arial" w:cs="Arial"/>
          <w:sz w:val="28"/>
          <w:szCs w:val="28"/>
        </w:rPr>
      </w:pPr>
      <w:r w:rsidRPr="004F5ECD">
        <w:rPr>
          <w:rFonts w:ascii="Arial" w:hAnsi="Arial" w:cs="Arial"/>
          <w:sz w:val="28"/>
          <w:szCs w:val="28"/>
        </w:rPr>
        <w:t>When we used a drop-down menu for attenders to choose how many people are watching (1-10 option) after 12 months of data, the average views were around 1.8</w:t>
      </w:r>
      <w:r>
        <w:rPr>
          <w:rFonts w:ascii="Arial" w:hAnsi="Arial" w:cs="Arial"/>
          <w:sz w:val="28"/>
          <w:szCs w:val="28"/>
        </w:rPr>
        <w:t xml:space="preserve">. </w:t>
      </w:r>
      <w:r w:rsidRPr="004F5ECD">
        <w:rPr>
          <w:rFonts w:ascii="Arial" w:hAnsi="Arial" w:cs="Arial"/>
          <w:sz w:val="28"/>
          <w:szCs w:val="28"/>
        </w:rPr>
        <w:t>This helped confirm our decisions of using the 1.8 multiplier</w:t>
      </w:r>
      <w:r>
        <w:rPr>
          <w:rFonts w:ascii="Arial" w:hAnsi="Arial" w:cs="Arial"/>
          <w:sz w:val="28"/>
          <w:szCs w:val="28"/>
        </w:rPr>
        <w:t xml:space="preserve">. </w:t>
      </w:r>
      <w:r w:rsidRPr="004F5ECD">
        <w:rPr>
          <w:rFonts w:ascii="Arial" w:hAnsi="Arial" w:cs="Arial"/>
          <w:sz w:val="28"/>
          <w:szCs w:val="28"/>
        </w:rPr>
        <w:t>Once we were set on that for tracking analytics, we decided we would track ou</w:t>
      </w:r>
      <w:r>
        <w:rPr>
          <w:rFonts w:ascii="Arial" w:hAnsi="Arial" w:cs="Arial"/>
          <w:sz w:val="28"/>
          <w:szCs w:val="28"/>
        </w:rPr>
        <w:t>r</w:t>
      </w:r>
      <w:r w:rsidRPr="004F5ECD">
        <w:rPr>
          <w:rFonts w:ascii="Arial" w:hAnsi="Arial" w:cs="Arial"/>
          <w:sz w:val="28"/>
          <w:szCs w:val="28"/>
        </w:rPr>
        <w:t xml:space="preserve"> growth from that metric across all platforms</w:t>
      </w:r>
      <w:r>
        <w:rPr>
          <w:rFonts w:ascii="Arial" w:hAnsi="Arial" w:cs="Arial"/>
          <w:sz w:val="28"/>
          <w:szCs w:val="28"/>
        </w:rPr>
        <w:t xml:space="preserve"> which include:</w:t>
      </w:r>
    </w:p>
    <w:p w14:paraId="35974F41" w14:textId="77777777" w:rsidR="004F5ECD" w:rsidRPr="004F5ECD" w:rsidRDefault="004F5ECD" w:rsidP="004F5ECD">
      <w:pPr>
        <w:pStyle w:val="ListParagraph"/>
        <w:numPr>
          <w:ilvl w:val="1"/>
          <w:numId w:val="10"/>
        </w:numPr>
        <w:contextualSpacing w:val="0"/>
        <w:rPr>
          <w:rFonts w:ascii="Arial" w:hAnsi="Arial" w:cs="Arial"/>
          <w:b/>
          <w:bCs/>
          <w:sz w:val="28"/>
          <w:szCs w:val="28"/>
        </w:rPr>
      </w:pPr>
      <w:r w:rsidRPr="004F5ECD">
        <w:rPr>
          <w:rFonts w:ascii="Arial" w:hAnsi="Arial" w:cs="Arial"/>
          <w:b/>
          <w:bCs/>
          <w:sz w:val="28"/>
          <w:szCs w:val="28"/>
        </w:rPr>
        <w:t>Facebook: Peak viewer number x 1.8 = total viewers</w:t>
      </w:r>
    </w:p>
    <w:p w14:paraId="08C848E2" w14:textId="77777777" w:rsidR="004F5ECD" w:rsidRPr="004F5ECD" w:rsidRDefault="004F5ECD" w:rsidP="004F5ECD">
      <w:pPr>
        <w:pStyle w:val="ListParagraph"/>
        <w:numPr>
          <w:ilvl w:val="1"/>
          <w:numId w:val="10"/>
        </w:numPr>
        <w:contextualSpacing w:val="0"/>
        <w:rPr>
          <w:rFonts w:ascii="Arial" w:hAnsi="Arial" w:cs="Arial"/>
          <w:b/>
          <w:bCs/>
          <w:sz w:val="28"/>
          <w:szCs w:val="28"/>
        </w:rPr>
      </w:pPr>
      <w:r w:rsidRPr="004F5ECD">
        <w:rPr>
          <w:rFonts w:ascii="Arial" w:hAnsi="Arial" w:cs="Arial"/>
          <w:b/>
          <w:bCs/>
          <w:sz w:val="28"/>
          <w:szCs w:val="28"/>
        </w:rPr>
        <w:t>Online: Unique users (IP addresses) x 1.8 = total viewers</w:t>
      </w:r>
    </w:p>
    <w:p w14:paraId="06A0B888" w14:textId="77777777" w:rsidR="004F5ECD" w:rsidRPr="004F5ECD" w:rsidRDefault="004F5ECD" w:rsidP="004F5ECD">
      <w:pPr>
        <w:pStyle w:val="ListParagraph"/>
        <w:numPr>
          <w:ilvl w:val="1"/>
          <w:numId w:val="10"/>
        </w:numPr>
        <w:contextualSpacing w:val="0"/>
        <w:rPr>
          <w:rFonts w:ascii="Arial" w:hAnsi="Arial" w:cs="Arial"/>
          <w:b/>
          <w:bCs/>
          <w:sz w:val="28"/>
          <w:szCs w:val="28"/>
        </w:rPr>
      </w:pPr>
      <w:r w:rsidRPr="004F5ECD">
        <w:rPr>
          <w:rFonts w:ascii="Arial" w:hAnsi="Arial" w:cs="Arial"/>
          <w:b/>
          <w:bCs/>
          <w:sz w:val="28"/>
          <w:szCs w:val="28"/>
        </w:rPr>
        <w:lastRenderedPageBreak/>
        <w:t>YouTube: Concurrent total viewers x 1.8 = total viewers</w:t>
      </w:r>
    </w:p>
    <w:p w14:paraId="71DE70CD" w14:textId="3036638D" w:rsidR="00B84C41" w:rsidRPr="004F5ECD" w:rsidRDefault="00B84C41" w:rsidP="00446853">
      <w:pPr>
        <w:rPr>
          <w:rFonts w:ascii="Arial" w:eastAsia="Times New Roman" w:hAnsi="Arial" w:cs="Arial"/>
          <w:sz w:val="28"/>
          <w:szCs w:val="28"/>
          <w:shd w:val="clear" w:color="auto" w:fill="FFFFFF"/>
        </w:rPr>
      </w:pPr>
    </w:p>
    <w:p w14:paraId="723682F3" w14:textId="5F50F0D0" w:rsidR="00BA0877" w:rsidRPr="004F5ECD" w:rsidRDefault="003A7EDC" w:rsidP="00BA0877">
      <w:pPr>
        <w:pBdr>
          <w:top w:val="single" w:sz="4" w:space="1" w:color="auto"/>
          <w:left w:val="single" w:sz="4" w:space="4" w:color="auto"/>
          <w:bottom w:val="single" w:sz="4" w:space="1" w:color="auto"/>
          <w:right w:val="single" w:sz="4" w:space="4" w:color="auto"/>
        </w:pBdr>
        <w:rPr>
          <w:rFonts w:ascii="Arial" w:hAnsi="Arial" w:cs="Arial"/>
          <w:b/>
          <w:color w:val="31849B" w:themeColor="accent5" w:themeShade="BF"/>
          <w:sz w:val="36"/>
          <w:szCs w:val="36"/>
        </w:rPr>
      </w:pPr>
      <w:r w:rsidRPr="004F5ECD">
        <w:rPr>
          <w:rFonts w:ascii="Arial" w:hAnsi="Arial" w:cs="Arial"/>
          <w:b/>
          <w:color w:val="31849B" w:themeColor="accent5" w:themeShade="BF"/>
          <w:sz w:val="36"/>
          <w:szCs w:val="36"/>
        </w:rPr>
        <w:t xml:space="preserve">The Online Campus at Compass continues to innovate and create in an effort to engage as many people as possible as a mission to Navigate People </w:t>
      </w:r>
      <w:r w:rsidR="004F5ECD">
        <w:rPr>
          <w:rFonts w:ascii="Arial" w:hAnsi="Arial" w:cs="Arial"/>
          <w:b/>
          <w:color w:val="31849B" w:themeColor="accent5" w:themeShade="BF"/>
          <w:sz w:val="36"/>
          <w:szCs w:val="36"/>
        </w:rPr>
        <w:t>t</w:t>
      </w:r>
      <w:r w:rsidRPr="004F5ECD">
        <w:rPr>
          <w:rFonts w:ascii="Arial" w:hAnsi="Arial" w:cs="Arial"/>
          <w:b/>
          <w:color w:val="31849B" w:themeColor="accent5" w:themeShade="BF"/>
          <w:sz w:val="36"/>
          <w:szCs w:val="36"/>
        </w:rPr>
        <w:t>o God.</w:t>
      </w:r>
    </w:p>
    <w:p w14:paraId="7A961C73" w14:textId="304A9D83" w:rsidR="00442EDA" w:rsidRPr="004F5ECD" w:rsidRDefault="00442EDA" w:rsidP="007854FF">
      <w:pPr>
        <w:rPr>
          <w:rFonts w:ascii="Arial" w:hAnsi="Arial" w:cs="Arial"/>
          <w:b/>
          <w:color w:val="31849B" w:themeColor="accent5" w:themeShade="BF"/>
          <w:sz w:val="36"/>
          <w:szCs w:val="36"/>
        </w:rPr>
      </w:pPr>
    </w:p>
    <w:p w14:paraId="39898089" w14:textId="1C56EEEB" w:rsidR="00BA0877" w:rsidRPr="004F5ECD" w:rsidRDefault="00BA0877" w:rsidP="007854FF">
      <w:pPr>
        <w:rPr>
          <w:rFonts w:ascii="Arial" w:hAnsi="Arial" w:cs="Arial"/>
          <w:b/>
          <w:color w:val="31849B" w:themeColor="accent5" w:themeShade="BF"/>
          <w:sz w:val="36"/>
          <w:szCs w:val="36"/>
        </w:rPr>
      </w:pPr>
    </w:p>
    <w:sectPr w:rsidR="00BA0877" w:rsidRPr="004F5ECD" w:rsidSect="00F12745">
      <w:type w:val="continuous"/>
      <w:pgSz w:w="12240" w:h="15840"/>
      <w:pgMar w:top="1440" w:right="1800" w:bottom="16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80D67" w14:textId="77777777" w:rsidR="00A9770A" w:rsidRDefault="00A9770A" w:rsidP="0013728A">
      <w:r>
        <w:separator/>
      </w:r>
    </w:p>
  </w:endnote>
  <w:endnote w:type="continuationSeparator" w:id="0">
    <w:p w14:paraId="04BAD316" w14:textId="77777777" w:rsidR="00A9770A" w:rsidRDefault="00A9770A" w:rsidP="0013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88685" w14:textId="77777777" w:rsidR="00FE169E" w:rsidRDefault="00FE169E" w:rsidP="00C627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2D6D4" w14:textId="77777777" w:rsidR="00FE169E" w:rsidRDefault="00FE169E" w:rsidP="001372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BEA8" w14:textId="77777777" w:rsidR="00FE169E" w:rsidRDefault="00FE169E" w:rsidP="00C6270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438FEE7" w14:textId="77777777" w:rsidR="00FE169E" w:rsidRDefault="00FE169E" w:rsidP="001372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645EB" w14:textId="77777777" w:rsidR="00A9770A" w:rsidRDefault="00A9770A" w:rsidP="0013728A">
      <w:r>
        <w:separator/>
      </w:r>
    </w:p>
  </w:footnote>
  <w:footnote w:type="continuationSeparator" w:id="0">
    <w:p w14:paraId="0BF371DA" w14:textId="77777777" w:rsidR="00A9770A" w:rsidRDefault="00A9770A" w:rsidP="0013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183AE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A800506"/>
    <w:multiLevelType w:val="hybridMultilevel"/>
    <w:tmpl w:val="DEA64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779F9"/>
    <w:multiLevelType w:val="hybridMultilevel"/>
    <w:tmpl w:val="29B0AF08"/>
    <w:lvl w:ilvl="0" w:tplc="7CDA3D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A44226"/>
    <w:multiLevelType w:val="hybridMultilevel"/>
    <w:tmpl w:val="B5D07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B24052"/>
    <w:multiLevelType w:val="hybridMultilevel"/>
    <w:tmpl w:val="A98E2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754320"/>
    <w:multiLevelType w:val="hybridMultilevel"/>
    <w:tmpl w:val="D376F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B104C9"/>
    <w:multiLevelType w:val="hybridMultilevel"/>
    <w:tmpl w:val="15AE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F2487"/>
    <w:multiLevelType w:val="hybridMultilevel"/>
    <w:tmpl w:val="91586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1377B"/>
    <w:multiLevelType w:val="hybridMultilevel"/>
    <w:tmpl w:val="93CC7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A3EF2"/>
    <w:multiLevelType w:val="hybridMultilevel"/>
    <w:tmpl w:val="FAB8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7"/>
  </w:num>
  <w:num w:numId="5">
    <w:abstractNumId w:val="1"/>
  </w:num>
  <w:num w:numId="6">
    <w:abstractNumId w:val="8"/>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5E"/>
    <w:rsid w:val="00000802"/>
    <w:rsid w:val="00005F5E"/>
    <w:rsid w:val="00006C5F"/>
    <w:rsid w:val="00006EB9"/>
    <w:rsid w:val="0001045F"/>
    <w:rsid w:val="0001143F"/>
    <w:rsid w:val="00011574"/>
    <w:rsid w:val="00011F98"/>
    <w:rsid w:val="000204D1"/>
    <w:rsid w:val="00020F17"/>
    <w:rsid w:val="00024FCD"/>
    <w:rsid w:val="00026F05"/>
    <w:rsid w:val="000274DD"/>
    <w:rsid w:val="00046ED8"/>
    <w:rsid w:val="00061AB4"/>
    <w:rsid w:val="000668AF"/>
    <w:rsid w:val="0008018F"/>
    <w:rsid w:val="000874B1"/>
    <w:rsid w:val="00087844"/>
    <w:rsid w:val="00090247"/>
    <w:rsid w:val="000956D4"/>
    <w:rsid w:val="00097A5C"/>
    <w:rsid w:val="000A2028"/>
    <w:rsid w:val="000B5525"/>
    <w:rsid w:val="000C10D4"/>
    <w:rsid w:val="000C478A"/>
    <w:rsid w:val="000D1361"/>
    <w:rsid w:val="000D1CFA"/>
    <w:rsid w:val="000D2CC0"/>
    <w:rsid w:val="000D7165"/>
    <w:rsid w:val="000E0B87"/>
    <w:rsid w:val="000E3EF1"/>
    <w:rsid w:val="0010130C"/>
    <w:rsid w:val="00105F22"/>
    <w:rsid w:val="00106714"/>
    <w:rsid w:val="0011591E"/>
    <w:rsid w:val="00120221"/>
    <w:rsid w:val="00122CEB"/>
    <w:rsid w:val="0013728A"/>
    <w:rsid w:val="00160732"/>
    <w:rsid w:val="0016739D"/>
    <w:rsid w:val="001707D3"/>
    <w:rsid w:val="00172243"/>
    <w:rsid w:val="00174C10"/>
    <w:rsid w:val="0018286D"/>
    <w:rsid w:val="001A11E1"/>
    <w:rsid w:val="001A3954"/>
    <w:rsid w:val="001B28B0"/>
    <w:rsid w:val="001B300D"/>
    <w:rsid w:val="001B30D4"/>
    <w:rsid w:val="001B39DC"/>
    <w:rsid w:val="001B3F8B"/>
    <w:rsid w:val="001B5B11"/>
    <w:rsid w:val="001B6F3D"/>
    <w:rsid w:val="001B7556"/>
    <w:rsid w:val="001C490D"/>
    <w:rsid w:val="001D0244"/>
    <w:rsid w:val="001D3687"/>
    <w:rsid w:val="001E150A"/>
    <w:rsid w:val="001E1D5F"/>
    <w:rsid w:val="001E74D5"/>
    <w:rsid w:val="001F1835"/>
    <w:rsid w:val="001F504E"/>
    <w:rsid w:val="001F6144"/>
    <w:rsid w:val="00201499"/>
    <w:rsid w:val="00202886"/>
    <w:rsid w:val="0020468D"/>
    <w:rsid w:val="002119AD"/>
    <w:rsid w:val="00212C16"/>
    <w:rsid w:val="00215BC2"/>
    <w:rsid w:val="00230AEE"/>
    <w:rsid w:val="002435D1"/>
    <w:rsid w:val="002544BB"/>
    <w:rsid w:val="0025702F"/>
    <w:rsid w:val="00257EA1"/>
    <w:rsid w:val="00265DAE"/>
    <w:rsid w:val="00275C80"/>
    <w:rsid w:val="002860FA"/>
    <w:rsid w:val="00287065"/>
    <w:rsid w:val="002936B7"/>
    <w:rsid w:val="002A0986"/>
    <w:rsid w:val="002A112D"/>
    <w:rsid w:val="002A5327"/>
    <w:rsid w:val="002B0599"/>
    <w:rsid w:val="002D0248"/>
    <w:rsid w:val="002D5748"/>
    <w:rsid w:val="002E504C"/>
    <w:rsid w:val="00304D06"/>
    <w:rsid w:val="00307E14"/>
    <w:rsid w:val="00316944"/>
    <w:rsid w:val="00365DDF"/>
    <w:rsid w:val="0037241F"/>
    <w:rsid w:val="003807C8"/>
    <w:rsid w:val="00382A2B"/>
    <w:rsid w:val="00383F6B"/>
    <w:rsid w:val="00386BBA"/>
    <w:rsid w:val="00393DF5"/>
    <w:rsid w:val="003A7EDC"/>
    <w:rsid w:val="003B5B85"/>
    <w:rsid w:val="003C1829"/>
    <w:rsid w:val="003F0286"/>
    <w:rsid w:val="003F352C"/>
    <w:rsid w:val="003F55C1"/>
    <w:rsid w:val="0040461A"/>
    <w:rsid w:val="004058F5"/>
    <w:rsid w:val="00410A6B"/>
    <w:rsid w:val="00414FA2"/>
    <w:rsid w:val="0041507A"/>
    <w:rsid w:val="00415C18"/>
    <w:rsid w:val="00420117"/>
    <w:rsid w:val="00421EB8"/>
    <w:rsid w:val="00442EDA"/>
    <w:rsid w:val="00446853"/>
    <w:rsid w:val="00446C08"/>
    <w:rsid w:val="00455369"/>
    <w:rsid w:val="004608EC"/>
    <w:rsid w:val="00487006"/>
    <w:rsid w:val="00490E68"/>
    <w:rsid w:val="0049416A"/>
    <w:rsid w:val="004A5AD1"/>
    <w:rsid w:val="004B11B2"/>
    <w:rsid w:val="004B7AE7"/>
    <w:rsid w:val="004C4179"/>
    <w:rsid w:val="004C4EED"/>
    <w:rsid w:val="004D3CD2"/>
    <w:rsid w:val="004E6645"/>
    <w:rsid w:val="004F5ECD"/>
    <w:rsid w:val="005015F2"/>
    <w:rsid w:val="005108FB"/>
    <w:rsid w:val="005264FA"/>
    <w:rsid w:val="00531110"/>
    <w:rsid w:val="0053174F"/>
    <w:rsid w:val="00555CB9"/>
    <w:rsid w:val="005633FD"/>
    <w:rsid w:val="00573FAF"/>
    <w:rsid w:val="00576944"/>
    <w:rsid w:val="00590CBF"/>
    <w:rsid w:val="00593465"/>
    <w:rsid w:val="0059361B"/>
    <w:rsid w:val="00595F91"/>
    <w:rsid w:val="00595F93"/>
    <w:rsid w:val="005B0882"/>
    <w:rsid w:val="005C0BB1"/>
    <w:rsid w:val="005C10DF"/>
    <w:rsid w:val="005D235C"/>
    <w:rsid w:val="005E0EB6"/>
    <w:rsid w:val="005F162F"/>
    <w:rsid w:val="005F680C"/>
    <w:rsid w:val="005F7E8D"/>
    <w:rsid w:val="00602679"/>
    <w:rsid w:val="00604B17"/>
    <w:rsid w:val="0060509E"/>
    <w:rsid w:val="006166F8"/>
    <w:rsid w:val="0062079D"/>
    <w:rsid w:val="0063406B"/>
    <w:rsid w:val="00636122"/>
    <w:rsid w:val="00653166"/>
    <w:rsid w:val="0065550A"/>
    <w:rsid w:val="0066024A"/>
    <w:rsid w:val="0066248D"/>
    <w:rsid w:val="00664432"/>
    <w:rsid w:val="00683931"/>
    <w:rsid w:val="006A4164"/>
    <w:rsid w:val="006B0363"/>
    <w:rsid w:val="006B3A63"/>
    <w:rsid w:val="006E00A9"/>
    <w:rsid w:val="006E5CD1"/>
    <w:rsid w:val="006F6513"/>
    <w:rsid w:val="00700AC0"/>
    <w:rsid w:val="007023C3"/>
    <w:rsid w:val="00723E1A"/>
    <w:rsid w:val="00725B62"/>
    <w:rsid w:val="00734360"/>
    <w:rsid w:val="00744934"/>
    <w:rsid w:val="0076217F"/>
    <w:rsid w:val="007638D8"/>
    <w:rsid w:val="00764B0A"/>
    <w:rsid w:val="00767D20"/>
    <w:rsid w:val="007715E7"/>
    <w:rsid w:val="00775A68"/>
    <w:rsid w:val="007802A6"/>
    <w:rsid w:val="007854FF"/>
    <w:rsid w:val="00787319"/>
    <w:rsid w:val="007A236F"/>
    <w:rsid w:val="007B6C44"/>
    <w:rsid w:val="007C39B8"/>
    <w:rsid w:val="007C3DC0"/>
    <w:rsid w:val="007C43D8"/>
    <w:rsid w:val="007C52F5"/>
    <w:rsid w:val="007E13DC"/>
    <w:rsid w:val="007E5406"/>
    <w:rsid w:val="007E6D0A"/>
    <w:rsid w:val="00807D41"/>
    <w:rsid w:val="00817261"/>
    <w:rsid w:val="0082459A"/>
    <w:rsid w:val="008273C6"/>
    <w:rsid w:val="008309C0"/>
    <w:rsid w:val="008331C8"/>
    <w:rsid w:val="00834957"/>
    <w:rsid w:val="0083508A"/>
    <w:rsid w:val="008441F9"/>
    <w:rsid w:val="00852933"/>
    <w:rsid w:val="00855CEB"/>
    <w:rsid w:val="00855D5B"/>
    <w:rsid w:val="0086121B"/>
    <w:rsid w:val="00866612"/>
    <w:rsid w:val="00871908"/>
    <w:rsid w:val="0088090F"/>
    <w:rsid w:val="0089525B"/>
    <w:rsid w:val="008A276F"/>
    <w:rsid w:val="008A335E"/>
    <w:rsid w:val="008A3F20"/>
    <w:rsid w:val="008B4DAC"/>
    <w:rsid w:val="008C604C"/>
    <w:rsid w:val="008D5CAC"/>
    <w:rsid w:val="008E1F65"/>
    <w:rsid w:val="009009ED"/>
    <w:rsid w:val="0090243C"/>
    <w:rsid w:val="00902477"/>
    <w:rsid w:val="0091512F"/>
    <w:rsid w:val="00915575"/>
    <w:rsid w:val="00921CAA"/>
    <w:rsid w:val="0093221F"/>
    <w:rsid w:val="00950DE7"/>
    <w:rsid w:val="00954FE2"/>
    <w:rsid w:val="009703A2"/>
    <w:rsid w:val="009707A8"/>
    <w:rsid w:val="009718F7"/>
    <w:rsid w:val="009771C5"/>
    <w:rsid w:val="009815BD"/>
    <w:rsid w:val="00991974"/>
    <w:rsid w:val="0099572C"/>
    <w:rsid w:val="00995ABB"/>
    <w:rsid w:val="009A6FEF"/>
    <w:rsid w:val="009C0AA2"/>
    <w:rsid w:val="009C25D6"/>
    <w:rsid w:val="009C42B6"/>
    <w:rsid w:val="009D61BD"/>
    <w:rsid w:val="009F17E1"/>
    <w:rsid w:val="00A010D3"/>
    <w:rsid w:val="00A065FB"/>
    <w:rsid w:val="00A1481F"/>
    <w:rsid w:val="00A16177"/>
    <w:rsid w:val="00A30312"/>
    <w:rsid w:val="00A33119"/>
    <w:rsid w:val="00A62253"/>
    <w:rsid w:val="00A705C7"/>
    <w:rsid w:val="00A717BA"/>
    <w:rsid w:val="00A76C75"/>
    <w:rsid w:val="00A76D6A"/>
    <w:rsid w:val="00A95C2D"/>
    <w:rsid w:val="00A9770A"/>
    <w:rsid w:val="00AA79BB"/>
    <w:rsid w:val="00AB6656"/>
    <w:rsid w:val="00AB72F6"/>
    <w:rsid w:val="00AC2AC8"/>
    <w:rsid w:val="00AC2CC3"/>
    <w:rsid w:val="00AC3E71"/>
    <w:rsid w:val="00AD28D5"/>
    <w:rsid w:val="00AD3ADF"/>
    <w:rsid w:val="00AD40D4"/>
    <w:rsid w:val="00AE1CBD"/>
    <w:rsid w:val="00B01D0E"/>
    <w:rsid w:val="00B0217D"/>
    <w:rsid w:val="00B07C3A"/>
    <w:rsid w:val="00B10101"/>
    <w:rsid w:val="00B27E38"/>
    <w:rsid w:val="00B354D0"/>
    <w:rsid w:val="00B42E11"/>
    <w:rsid w:val="00B43869"/>
    <w:rsid w:val="00B501B8"/>
    <w:rsid w:val="00B51D6B"/>
    <w:rsid w:val="00B626A2"/>
    <w:rsid w:val="00B72E30"/>
    <w:rsid w:val="00B806C1"/>
    <w:rsid w:val="00B83417"/>
    <w:rsid w:val="00B8429A"/>
    <w:rsid w:val="00B84C41"/>
    <w:rsid w:val="00B925C6"/>
    <w:rsid w:val="00B96F79"/>
    <w:rsid w:val="00BA0877"/>
    <w:rsid w:val="00BB0897"/>
    <w:rsid w:val="00BB44E0"/>
    <w:rsid w:val="00BC07A9"/>
    <w:rsid w:val="00BC2C9D"/>
    <w:rsid w:val="00BC3040"/>
    <w:rsid w:val="00BF2001"/>
    <w:rsid w:val="00BF282D"/>
    <w:rsid w:val="00BF7A02"/>
    <w:rsid w:val="00BF7D92"/>
    <w:rsid w:val="00C064EE"/>
    <w:rsid w:val="00C11581"/>
    <w:rsid w:val="00C3098F"/>
    <w:rsid w:val="00C31520"/>
    <w:rsid w:val="00C4517B"/>
    <w:rsid w:val="00C46D85"/>
    <w:rsid w:val="00C55DE2"/>
    <w:rsid w:val="00C56D70"/>
    <w:rsid w:val="00C61D40"/>
    <w:rsid w:val="00C6270D"/>
    <w:rsid w:val="00C71229"/>
    <w:rsid w:val="00C84942"/>
    <w:rsid w:val="00C85C72"/>
    <w:rsid w:val="00C92681"/>
    <w:rsid w:val="00CB284B"/>
    <w:rsid w:val="00CB3A85"/>
    <w:rsid w:val="00CD18BD"/>
    <w:rsid w:val="00CD2DC5"/>
    <w:rsid w:val="00CD675B"/>
    <w:rsid w:val="00CD7527"/>
    <w:rsid w:val="00CE4468"/>
    <w:rsid w:val="00D02F67"/>
    <w:rsid w:val="00D06AE4"/>
    <w:rsid w:val="00D13CC9"/>
    <w:rsid w:val="00D360D4"/>
    <w:rsid w:val="00D634DF"/>
    <w:rsid w:val="00D722C1"/>
    <w:rsid w:val="00D80668"/>
    <w:rsid w:val="00D84339"/>
    <w:rsid w:val="00D90DD3"/>
    <w:rsid w:val="00DA72DC"/>
    <w:rsid w:val="00DB004A"/>
    <w:rsid w:val="00DC0C2C"/>
    <w:rsid w:val="00DD2423"/>
    <w:rsid w:val="00DF18B5"/>
    <w:rsid w:val="00E012B4"/>
    <w:rsid w:val="00E05DB4"/>
    <w:rsid w:val="00E07CD1"/>
    <w:rsid w:val="00E1338C"/>
    <w:rsid w:val="00E2639A"/>
    <w:rsid w:val="00E41B1C"/>
    <w:rsid w:val="00E452CA"/>
    <w:rsid w:val="00E46D54"/>
    <w:rsid w:val="00E63CD6"/>
    <w:rsid w:val="00E63EB8"/>
    <w:rsid w:val="00E71912"/>
    <w:rsid w:val="00E83DEF"/>
    <w:rsid w:val="00E91F97"/>
    <w:rsid w:val="00E92B77"/>
    <w:rsid w:val="00E95EFB"/>
    <w:rsid w:val="00EB29D7"/>
    <w:rsid w:val="00ED06F3"/>
    <w:rsid w:val="00ED37FF"/>
    <w:rsid w:val="00ED697D"/>
    <w:rsid w:val="00EE2612"/>
    <w:rsid w:val="00EE60D0"/>
    <w:rsid w:val="00EF41E9"/>
    <w:rsid w:val="00F12745"/>
    <w:rsid w:val="00F26315"/>
    <w:rsid w:val="00F352F8"/>
    <w:rsid w:val="00F35A0E"/>
    <w:rsid w:val="00F500B7"/>
    <w:rsid w:val="00F50EE1"/>
    <w:rsid w:val="00F52B6B"/>
    <w:rsid w:val="00F53FEE"/>
    <w:rsid w:val="00F549BB"/>
    <w:rsid w:val="00F5616A"/>
    <w:rsid w:val="00F56891"/>
    <w:rsid w:val="00F66A75"/>
    <w:rsid w:val="00F86635"/>
    <w:rsid w:val="00F86B75"/>
    <w:rsid w:val="00F93EF4"/>
    <w:rsid w:val="00F94780"/>
    <w:rsid w:val="00FA4B12"/>
    <w:rsid w:val="00FA744B"/>
    <w:rsid w:val="00FB49C4"/>
    <w:rsid w:val="00FB6980"/>
    <w:rsid w:val="00FD2BDC"/>
    <w:rsid w:val="00FD6B5E"/>
    <w:rsid w:val="00FE169E"/>
    <w:rsid w:val="00FE553F"/>
    <w:rsid w:val="00FE6C77"/>
    <w:rsid w:val="00FF4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A2A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8A335E"/>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8A335E"/>
    <w:pPr>
      <w:keepNext/>
      <w:numPr>
        <w:ilvl w:val="1"/>
        <w:numId w:val="1"/>
      </w:numPr>
      <w:contextualSpacing/>
      <w:outlineLvl w:val="1"/>
    </w:pPr>
    <w:rPr>
      <w:rFonts w:ascii="Verdana" w:hAnsi="Verdana"/>
    </w:rPr>
  </w:style>
  <w:style w:type="paragraph" w:customStyle="1" w:styleId="NoteLevel31">
    <w:name w:val="Note Level 31"/>
    <w:basedOn w:val="Normal"/>
    <w:uiPriority w:val="99"/>
    <w:unhideWhenUsed/>
    <w:rsid w:val="008A335E"/>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8A335E"/>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8A335E"/>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8A335E"/>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8A335E"/>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8A335E"/>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8A335E"/>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8A335E"/>
    <w:rPr>
      <w:color w:val="0000FF" w:themeColor="hyperlink"/>
      <w:u w:val="single"/>
    </w:rPr>
  </w:style>
  <w:style w:type="character" w:styleId="FollowedHyperlink">
    <w:name w:val="FollowedHyperlink"/>
    <w:basedOn w:val="DefaultParagraphFont"/>
    <w:uiPriority w:val="99"/>
    <w:semiHidden/>
    <w:unhideWhenUsed/>
    <w:rsid w:val="005C0BB1"/>
    <w:rPr>
      <w:color w:val="800080" w:themeColor="followedHyperlink"/>
      <w:u w:val="single"/>
    </w:rPr>
  </w:style>
  <w:style w:type="paragraph" w:styleId="BalloonText">
    <w:name w:val="Balloon Text"/>
    <w:basedOn w:val="Normal"/>
    <w:link w:val="BalloonTextChar"/>
    <w:uiPriority w:val="99"/>
    <w:semiHidden/>
    <w:unhideWhenUsed/>
    <w:rsid w:val="000104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45F"/>
    <w:rPr>
      <w:rFonts w:ascii="Lucida Grande" w:hAnsi="Lucida Grande" w:cs="Lucida Grande"/>
      <w:sz w:val="18"/>
      <w:szCs w:val="18"/>
    </w:rPr>
  </w:style>
  <w:style w:type="paragraph" w:styleId="NormalWeb">
    <w:name w:val="Normal (Web)"/>
    <w:basedOn w:val="Normal"/>
    <w:uiPriority w:val="99"/>
    <w:semiHidden/>
    <w:unhideWhenUsed/>
    <w:rsid w:val="0001045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D37FF"/>
    <w:pPr>
      <w:ind w:left="720"/>
      <w:contextualSpacing/>
    </w:pPr>
  </w:style>
  <w:style w:type="paragraph" w:styleId="DocumentMap">
    <w:name w:val="Document Map"/>
    <w:basedOn w:val="Normal"/>
    <w:link w:val="DocumentMapChar"/>
    <w:uiPriority w:val="99"/>
    <w:semiHidden/>
    <w:unhideWhenUsed/>
    <w:rsid w:val="008B4DAC"/>
    <w:rPr>
      <w:rFonts w:ascii="Times New Roman" w:hAnsi="Times New Roman" w:cs="Times New Roman"/>
    </w:rPr>
  </w:style>
  <w:style w:type="character" w:customStyle="1" w:styleId="DocumentMapChar">
    <w:name w:val="Document Map Char"/>
    <w:basedOn w:val="DefaultParagraphFont"/>
    <w:link w:val="DocumentMap"/>
    <w:uiPriority w:val="99"/>
    <w:semiHidden/>
    <w:rsid w:val="008B4DAC"/>
    <w:rPr>
      <w:rFonts w:ascii="Times New Roman" w:hAnsi="Times New Roman" w:cs="Times New Roman"/>
    </w:rPr>
  </w:style>
  <w:style w:type="character" w:styleId="Strong">
    <w:name w:val="Strong"/>
    <w:basedOn w:val="DefaultParagraphFont"/>
    <w:uiPriority w:val="22"/>
    <w:qFormat/>
    <w:rsid w:val="0008018F"/>
    <w:rPr>
      <w:b/>
      <w:bCs/>
    </w:rPr>
  </w:style>
  <w:style w:type="paragraph" w:styleId="NoSpacing">
    <w:name w:val="No Spacing"/>
    <w:link w:val="NoSpacingChar"/>
    <w:uiPriority w:val="1"/>
    <w:qFormat/>
    <w:rsid w:val="00AD3ADF"/>
    <w:rPr>
      <w:sz w:val="22"/>
      <w:szCs w:val="22"/>
      <w:lang w:eastAsia="zh-CN"/>
    </w:rPr>
  </w:style>
  <w:style w:type="character" w:customStyle="1" w:styleId="NoSpacingChar">
    <w:name w:val="No Spacing Char"/>
    <w:basedOn w:val="DefaultParagraphFont"/>
    <w:link w:val="NoSpacing"/>
    <w:uiPriority w:val="1"/>
    <w:rsid w:val="00AD3ADF"/>
    <w:rPr>
      <w:sz w:val="22"/>
      <w:szCs w:val="22"/>
      <w:lang w:eastAsia="zh-CN"/>
    </w:rPr>
  </w:style>
  <w:style w:type="paragraph" w:styleId="Footer">
    <w:name w:val="footer"/>
    <w:basedOn w:val="Normal"/>
    <w:link w:val="FooterChar"/>
    <w:uiPriority w:val="99"/>
    <w:unhideWhenUsed/>
    <w:rsid w:val="0013728A"/>
    <w:pPr>
      <w:tabs>
        <w:tab w:val="center" w:pos="4680"/>
        <w:tab w:val="right" w:pos="9360"/>
      </w:tabs>
    </w:pPr>
  </w:style>
  <w:style w:type="character" w:customStyle="1" w:styleId="FooterChar">
    <w:name w:val="Footer Char"/>
    <w:basedOn w:val="DefaultParagraphFont"/>
    <w:link w:val="Footer"/>
    <w:uiPriority w:val="99"/>
    <w:rsid w:val="0013728A"/>
  </w:style>
  <w:style w:type="character" w:styleId="PageNumber">
    <w:name w:val="page number"/>
    <w:basedOn w:val="DefaultParagraphFont"/>
    <w:uiPriority w:val="99"/>
    <w:semiHidden/>
    <w:unhideWhenUsed/>
    <w:rsid w:val="0013728A"/>
  </w:style>
  <w:style w:type="paragraph" w:styleId="Header">
    <w:name w:val="header"/>
    <w:basedOn w:val="Normal"/>
    <w:link w:val="HeaderChar"/>
    <w:uiPriority w:val="99"/>
    <w:unhideWhenUsed/>
    <w:rsid w:val="008309C0"/>
    <w:pPr>
      <w:tabs>
        <w:tab w:val="center" w:pos="4680"/>
        <w:tab w:val="right" w:pos="9360"/>
      </w:tabs>
    </w:pPr>
  </w:style>
  <w:style w:type="character" w:customStyle="1" w:styleId="HeaderChar">
    <w:name w:val="Header Char"/>
    <w:basedOn w:val="DefaultParagraphFont"/>
    <w:link w:val="Header"/>
    <w:uiPriority w:val="99"/>
    <w:rsid w:val="008309C0"/>
  </w:style>
  <w:style w:type="character" w:styleId="UnresolvedMention">
    <w:name w:val="Unresolved Mention"/>
    <w:basedOn w:val="DefaultParagraphFont"/>
    <w:uiPriority w:val="99"/>
    <w:rsid w:val="00FE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7702">
      <w:bodyDiv w:val="1"/>
      <w:marLeft w:val="0"/>
      <w:marRight w:val="0"/>
      <w:marTop w:val="0"/>
      <w:marBottom w:val="0"/>
      <w:divBdr>
        <w:top w:val="none" w:sz="0" w:space="0" w:color="auto"/>
        <w:left w:val="none" w:sz="0" w:space="0" w:color="auto"/>
        <w:bottom w:val="none" w:sz="0" w:space="0" w:color="auto"/>
        <w:right w:val="none" w:sz="0" w:space="0" w:color="auto"/>
      </w:divBdr>
    </w:div>
    <w:div w:id="624505578">
      <w:bodyDiv w:val="1"/>
      <w:marLeft w:val="0"/>
      <w:marRight w:val="0"/>
      <w:marTop w:val="0"/>
      <w:marBottom w:val="0"/>
      <w:divBdr>
        <w:top w:val="none" w:sz="0" w:space="0" w:color="auto"/>
        <w:left w:val="none" w:sz="0" w:space="0" w:color="auto"/>
        <w:bottom w:val="none" w:sz="0" w:space="0" w:color="auto"/>
        <w:right w:val="none" w:sz="0" w:space="0" w:color="auto"/>
      </w:divBdr>
    </w:div>
    <w:div w:id="1091464284">
      <w:bodyDiv w:val="1"/>
      <w:marLeft w:val="0"/>
      <w:marRight w:val="0"/>
      <w:marTop w:val="0"/>
      <w:marBottom w:val="0"/>
      <w:divBdr>
        <w:top w:val="none" w:sz="0" w:space="0" w:color="auto"/>
        <w:left w:val="none" w:sz="0" w:space="0" w:color="auto"/>
        <w:bottom w:val="none" w:sz="0" w:space="0" w:color="auto"/>
        <w:right w:val="none" w:sz="0" w:space="0" w:color="auto"/>
      </w:divBdr>
    </w:div>
    <w:div w:id="1281379395">
      <w:bodyDiv w:val="1"/>
      <w:marLeft w:val="0"/>
      <w:marRight w:val="0"/>
      <w:marTop w:val="0"/>
      <w:marBottom w:val="0"/>
      <w:divBdr>
        <w:top w:val="none" w:sz="0" w:space="0" w:color="auto"/>
        <w:left w:val="none" w:sz="0" w:space="0" w:color="auto"/>
        <w:bottom w:val="none" w:sz="0" w:space="0" w:color="auto"/>
        <w:right w:val="none" w:sz="0" w:space="0" w:color="auto"/>
      </w:divBdr>
    </w:div>
    <w:div w:id="1462502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compasschurch.com/default.aspx?page=4105" TargetMode="External"/><Relationship Id="rId18" Type="http://schemas.openxmlformats.org/officeDocument/2006/relationships/hyperlink" Target="http://suicidepreventionlifeline.org" TargetMode="External"/><Relationship Id="rId26" Type="http://schemas.openxmlformats.org/officeDocument/2006/relationships/hyperlink" Target="http://www.benefits.gov" TargetMode="External"/><Relationship Id="rId39" Type="http://schemas.openxmlformats.org/officeDocument/2006/relationships/theme" Target="theme/theme1.xml"/><Relationship Id="rId21" Type="http://schemas.openxmlformats.org/officeDocument/2006/relationships/hyperlink" Target="http://www.adaa.org" TargetMode="External"/><Relationship Id="rId34" Type="http://schemas.openxmlformats.org/officeDocument/2006/relationships/hyperlink" Target="http://www.childmind.org" TargetMode="External"/><Relationship Id="rId7" Type="http://schemas.openxmlformats.org/officeDocument/2006/relationships/endnotes" Target="endnotes.xml"/><Relationship Id="rId12" Type="http://schemas.openxmlformats.org/officeDocument/2006/relationships/hyperlink" Target="https://subsplash.com/mycompasschurch/messages" TargetMode="External"/><Relationship Id="rId17" Type="http://schemas.openxmlformats.org/officeDocument/2006/relationships/hyperlink" Target="http://his-story.org/" TargetMode="External"/><Relationship Id="rId25" Type="http://schemas.openxmlformats.org/officeDocument/2006/relationships/hyperlink" Target="http://www.focusonthefamily.com/marriage" TargetMode="External"/><Relationship Id="rId33" Type="http://schemas.openxmlformats.org/officeDocument/2006/relationships/hyperlink" Target="http://www.empoweringparents.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texassuicideprevention.org" TargetMode="External"/><Relationship Id="rId29" Type="http://schemas.openxmlformats.org/officeDocument/2006/relationships/hyperlink" Target="http://www.nds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compasschurch.com/default.aspx?page=4269" TargetMode="External"/><Relationship Id="rId24" Type="http://schemas.openxmlformats.org/officeDocument/2006/relationships/hyperlink" Target="http://www.Focusonthefamily.com/lifechallenges/emotional-health/coping-with-death-and-grief" TargetMode="External"/><Relationship Id="rId32" Type="http://schemas.openxmlformats.org/officeDocument/2006/relationships/hyperlink" Target="http://www.ugm-tc.org/" TargetMode="External"/><Relationship Id="rId37" Type="http://schemas.openxmlformats.org/officeDocument/2006/relationships/hyperlink" Target="mailto:prayer@compasschurch.onlin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griefwords.com" TargetMode="External"/><Relationship Id="rId28" Type="http://schemas.openxmlformats.org/officeDocument/2006/relationships/hyperlink" Target="http://www.daveramsey.com" TargetMode="External"/><Relationship Id="rId36" Type="http://schemas.openxmlformats.org/officeDocument/2006/relationships/hyperlink" Target="http://mycompasschurch.com/default.aspx?page=4108" TargetMode="External"/><Relationship Id="rId10" Type="http://schemas.openxmlformats.org/officeDocument/2006/relationships/hyperlink" Target="http://mycompasschurch.com/default.aspx?page=4086&amp;post=831" TargetMode="External"/><Relationship Id="rId19" Type="http://schemas.openxmlformats.org/officeDocument/2006/relationships/hyperlink" Target="http://www.afsp.org" TargetMode="External"/><Relationship Id="rId31" Type="http://schemas.openxmlformats.org/officeDocument/2006/relationships/hyperlink" Target="http://www.missionarlington.org/" TargetMode="External"/><Relationship Id="rId4" Type="http://schemas.openxmlformats.org/officeDocument/2006/relationships/settings" Target="settings.xml"/><Relationship Id="rId9" Type="http://schemas.openxmlformats.org/officeDocument/2006/relationships/hyperlink" Target="http://www.compasschurch.online" TargetMode="External"/><Relationship Id="rId14" Type="http://schemas.openxmlformats.org/officeDocument/2006/relationships/hyperlink" Target="http://mycompasschurch.com/default.aspx?page=4203" TargetMode="External"/><Relationship Id="rId22" Type="http://schemas.openxmlformats.org/officeDocument/2006/relationships/hyperlink" Target="http://www.nndc.org" TargetMode="External"/><Relationship Id="rId27" Type="http://schemas.openxmlformats.org/officeDocument/2006/relationships/hyperlink" Target="http://www.needhelppayingbills.com" TargetMode="External"/><Relationship Id="rId30" Type="http://schemas.openxmlformats.org/officeDocument/2006/relationships/hyperlink" Target="http://www.gracegrapevine.org/" TargetMode="External"/><Relationship Id="rId35" Type="http://schemas.openxmlformats.org/officeDocument/2006/relationships/hyperlink" Target="http://mycompasschurch.com/default.aspx?page=4107"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8B1B-6C42-EC49-BA3D-3ADFE9CB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14050</Characters>
  <Application>Microsoft Office Word</Application>
  <DocSecurity>0</DocSecurity>
  <Lines>265</Lines>
  <Paragraphs>70</Paragraphs>
  <ScaleCrop>false</ScaleCrop>
  <HeadingPairs>
    <vt:vector size="2" baseType="variant">
      <vt:variant>
        <vt:lpstr>Title</vt:lpstr>
      </vt:variant>
      <vt:variant>
        <vt:i4>1</vt:i4>
      </vt:variant>
    </vt:vector>
  </HeadingPairs>
  <TitlesOfParts>
    <vt:vector size="1" baseType="lpstr">
      <vt:lpstr>Online Campus Guidebook</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Campus Guidebook</dc:title>
  <dc:subject/>
  <dc:creator>Compass Online Campus</dc:creator>
  <cp:keywords/>
  <dc:description/>
  <cp:lastModifiedBy>Bruce Dicus</cp:lastModifiedBy>
  <cp:revision>2</cp:revision>
  <cp:lastPrinted>2018-09-06T22:06:00Z</cp:lastPrinted>
  <dcterms:created xsi:type="dcterms:W3CDTF">2020-08-05T20:27:00Z</dcterms:created>
  <dcterms:modified xsi:type="dcterms:W3CDTF">2020-08-05T20:27:00Z</dcterms:modified>
</cp:coreProperties>
</file>